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94BFF" w14:textId="77777777" w:rsidR="00E9586B" w:rsidRPr="007B7110" w:rsidRDefault="00EE0CAC" w:rsidP="009157DC">
      <w:pPr>
        <w:pStyle w:val="Title"/>
        <w:rPr>
          <w:rFonts w:ascii="Calibri" w:hAnsi="Calibri"/>
          <w:i/>
          <w:iCs/>
          <w:sz w:val="72"/>
          <w:szCs w:val="72"/>
        </w:rPr>
      </w:pPr>
      <w:r>
        <w:rPr>
          <w:noProof/>
          <w:lang w:eastAsia="en-GB"/>
        </w:rPr>
        <w:drawing>
          <wp:anchor distT="0" distB="0" distL="114300" distR="114300" simplePos="0" relativeHeight="251659264" behindDoc="0" locked="0" layoutInCell="1" allowOverlap="1" wp14:anchorId="1BD5D67E" wp14:editId="759265C1">
            <wp:simplePos x="0" y="0"/>
            <wp:positionH relativeFrom="margin">
              <wp:align>left</wp:align>
            </wp:positionH>
            <wp:positionV relativeFrom="margin">
              <wp:align>top</wp:align>
            </wp:positionV>
            <wp:extent cx="895350" cy="1028700"/>
            <wp:effectExtent l="0" t="0" r="0" b="0"/>
            <wp:wrapSquare wrapText="bothSides"/>
            <wp:docPr id="3" name="Picture 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110">
        <w:rPr>
          <w:rFonts w:ascii="Calibri" w:hAnsi="Calibri"/>
          <w:i/>
          <w:iCs/>
          <w:sz w:val="72"/>
          <w:szCs w:val="72"/>
        </w:rPr>
        <w:t>Over Parish Council</w:t>
      </w:r>
    </w:p>
    <w:p w14:paraId="55E55B3D" w14:textId="77777777" w:rsidR="00F44FFF" w:rsidRDefault="00F44FFF" w:rsidP="009157DC">
      <w:pPr>
        <w:pStyle w:val="Title"/>
        <w:rPr>
          <w:rFonts w:ascii="Calibri" w:hAnsi="Calibri"/>
          <w:sz w:val="26"/>
          <w:szCs w:val="26"/>
        </w:rPr>
      </w:pPr>
    </w:p>
    <w:p w14:paraId="691A48D1" w14:textId="3D30F360" w:rsidR="0052253E" w:rsidRDefault="00F34783" w:rsidP="00F61447">
      <w:pPr>
        <w:pStyle w:val="Title"/>
        <w:ind w:left="2160"/>
        <w:jc w:val="left"/>
        <w:rPr>
          <w:rFonts w:ascii="Calibri" w:hAnsi="Calibri"/>
          <w:bCs w:val="0"/>
          <w:sz w:val="26"/>
          <w:szCs w:val="26"/>
        </w:rPr>
      </w:pPr>
      <w:r>
        <w:rPr>
          <w:rFonts w:ascii="Calibri" w:hAnsi="Calibri"/>
          <w:sz w:val="26"/>
          <w:szCs w:val="26"/>
        </w:rPr>
        <w:t xml:space="preserve">NOTICE IS HEREBY GIVEN of a </w:t>
      </w:r>
      <w:r w:rsidR="00F61447">
        <w:rPr>
          <w:rFonts w:ascii="Calibri" w:hAnsi="Calibri"/>
          <w:sz w:val="26"/>
          <w:szCs w:val="26"/>
        </w:rPr>
        <w:t xml:space="preserve">Co-Option </w:t>
      </w:r>
      <w:r>
        <w:rPr>
          <w:rFonts w:ascii="Calibri" w:hAnsi="Calibri"/>
          <w:sz w:val="26"/>
          <w:szCs w:val="26"/>
        </w:rPr>
        <w:t>Meeting of Ov</w:t>
      </w:r>
      <w:r w:rsidR="0052253E">
        <w:rPr>
          <w:rFonts w:ascii="Calibri" w:hAnsi="Calibri"/>
          <w:sz w:val="26"/>
          <w:szCs w:val="26"/>
        </w:rPr>
        <w:t xml:space="preserve">er Parish Council to be held </w:t>
      </w:r>
      <w:r w:rsidR="00F61447">
        <w:rPr>
          <w:rFonts w:ascii="Calibri" w:hAnsi="Calibri"/>
          <w:sz w:val="26"/>
          <w:szCs w:val="26"/>
        </w:rPr>
        <w:t xml:space="preserve">on </w:t>
      </w:r>
      <w:r w:rsidR="00DF7A8B">
        <w:rPr>
          <w:rFonts w:ascii="Calibri" w:hAnsi="Calibri"/>
          <w:bCs w:val="0"/>
          <w:sz w:val="26"/>
          <w:szCs w:val="26"/>
        </w:rPr>
        <w:t xml:space="preserve">Tuesday </w:t>
      </w:r>
      <w:r w:rsidR="00260F38">
        <w:rPr>
          <w:rFonts w:ascii="Calibri" w:hAnsi="Calibri"/>
          <w:bCs w:val="0"/>
          <w:sz w:val="26"/>
          <w:szCs w:val="26"/>
        </w:rPr>
        <w:t>14</w:t>
      </w:r>
      <w:r w:rsidR="00260F38" w:rsidRPr="00260F38">
        <w:rPr>
          <w:rFonts w:ascii="Calibri" w:hAnsi="Calibri"/>
          <w:bCs w:val="0"/>
          <w:sz w:val="26"/>
          <w:szCs w:val="26"/>
          <w:vertAlign w:val="superscript"/>
        </w:rPr>
        <w:t>th</w:t>
      </w:r>
      <w:r w:rsidR="00260F38">
        <w:rPr>
          <w:rFonts w:ascii="Calibri" w:hAnsi="Calibri"/>
          <w:bCs w:val="0"/>
          <w:sz w:val="26"/>
          <w:szCs w:val="26"/>
        </w:rPr>
        <w:t xml:space="preserve"> May</w:t>
      </w:r>
      <w:r w:rsidR="002975E6">
        <w:rPr>
          <w:rFonts w:ascii="Calibri" w:hAnsi="Calibri"/>
          <w:bCs w:val="0"/>
          <w:sz w:val="26"/>
          <w:szCs w:val="26"/>
        </w:rPr>
        <w:t xml:space="preserve"> 2019</w:t>
      </w:r>
      <w:r>
        <w:rPr>
          <w:rFonts w:ascii="Calibri" w:hAnsi="Calibri"/>
          <w:bCs w:val="0"/>
          <w:sz w:val="26"/>
          <w:szCs w:val="26"/>
        </w:rPr>
        <w:t xml:space="preserve"> commencing 7.30pm</w:t>
      </w:r>
      <w:r w:rsidR="00F61447">
        <w:rPr>
          <w:rFonts w:ascii="Calibri" w:hAnsi="Calibri"/>
          <w:bCs w:val="0"/>
          <w:sz w:val="26"/>
          <w:szCs w:val="26"/>
        </w:rPr>
        <w:t xml:space="preserve"> followed by a Full </w:t>
      </w:r>
      <w:r w:rsidR="00260F38">
        <w:rPr>
          <w:rFonts w:ascii="Calibri" w:hAnsi="Calibri"/>
          <w:bCs w:val="0"/>
          <w:sz w:val="26"/>
          <w:szCs w:val="26"/>
        </w:rPr>
        <w:t xml:space="preserve">Annual </w:t>
      </w:r>
      <w:r w:rsidR="00F61447">
        <w:rPr>
          <w:rFonts w:ascii="Calibri" w:hAnsi="Calibri"/>
          <w:bCs w:val="0"/>
          <w:sz w:val="26"/>
          <w:szCs w:val="26"/>
        </w:rPr>
        <w:t xml:space="preserve">Council meeting </w:t>
      </w:r>
      <w:r w:rsidR="0052253E">
        <w:rPr>
          <w:rFonts w:ascii="Calibri" w:hAnsi="Calibri"/>
          <w:bCs w:val="0"/>
          <w:sz w:val="26"/>
          <w:szCs w:val="26"/>
        </w:rPr>
        <w:t xml:space="preserve">in the </w:t>
      </w:r>
      <w:r w:rsidR="005341F3">
        <w:rPr>
          <w:rFonts w:ascii="Calibri" w:hAnsi="Calibri"/>
          <w:bCs w:val="0"/>
          <w:sz w:val="26"/>
          <w:szCs w:val="26"/>
        </w:rPr>
        <w:t>Seminar</w:t>
      </w:r>
      <w:r w:rsidR="00DF7A8B">
        <w:rPr>
          <w:rFonts w:ascii="Calibri" w:hAnsi="Calibri"/>
          <w:bCs w:val="0"/>
          <w:sz w:val="26"/>
          <w:szCs w:val="26"/>
        </w:rPr>
        <w:t xml:space="preserve"> Room</w:t>
      </w:r>
      <w:r w:rsidR="0052253E">
        <w:rPr>
          <w:rFonts w:ascii="Calibri" w:hAnsi="Calibri"/>
          <w:bCs w:val="0"/>
          <w:sz w:val="26"/>
          <w:szCs w:val="26"/>
        </w:rPr>
        <w:t xml:space="preserve">, Over </w:t>
      </w:r>
      <w:r w:rsidR="00DF7A8B">
        <w:rPr>
          <w:rFonts w:ascii="Calibri" w:hAnsi="Calibri"/>
          <w:bCs w:val="0"/>
          <w:sz w:val="26"/>
          <w:szCs w:val="26"/>
        </w:rPr>
        <w:t>Community Centre, The Doles, Over</w:t>
      </w:r>
    </w:p>
    <w:p w14:paraId="30685C3C" w14:textId="77777777" w:rsidR="00CC1C64" w:rsidRDefault="0052253E" w:rsidP="0052253E">
      <w:pPr>
        <w:pStyle w:val="Title"/>
        <w:rPr>
          <w:rFonts w:ascii="Calibri" w:hAnsi="Calibri"/>
          <w:bCs w:val="0"/>
          <w:sz w:val="26"/>
          <w:szCs w:val="26"/>
        </w:rPr>
      </w:pPr>
      <w:r>
        <w:rPr>
          <w:rFonts w:ascii="Calibri" w:hAnsi="Calibri"/>
          <w:bCs w:val="0"/>
          <w:sz w:val="26"/>
          <w:szCs w:val="26"/>
        </w:rPr>
        <w:t xml:space="preserve">                     </w:t>
      </w:r>
      <w:r w:rsidR="00CC1C64">
        <w:rPr>
          <w:rFonts w:ascii="Calibri" w:hAnsi="Calibri"/>
          <w:bCs w:val="0"/>
          <w:sz w:val="26"/>
          <w:szCs w:val="26"/>
        </w:rPr>
        <w:t>All Councillors are summoned to attend</w:t>
      </w:r>
    </w:p>
    <w:p w14:paraId="2EA72943" w14:textId="1C8FE9B1" w:rsidR="00CC1C64" w:rsidRDefault="0052253E" w:rsidP="009157DC">
      <w:pPr>
        <w:pStyle w:val="Title"/>
        <w:rPr>
          <w:rFonts w:ascii="Calibri" w:hAnsi="Calibri"/>
          <w:bCs w:val="0"/>
          <w:sz w:val="24"/>
        </w:rPr>
      </w:pPr>
      <w:r>
        <w:rPr>
          <w:rFonts w:ascii="Calibri" w:hAnsi="Calibri"/>
          <w:bCs w:val="0"/>
          <w:sz w:val="24"/>
        </w:rPr>
        <w:t xml:space="preserve">                </w:t>
      </w:r>
      <w:r w:rsidR="00CC1C64" w:rsidRPr="00CC1C64">
        <w:rPr>
          <w:rFonts w:ascii="Calibri" w:hAnsi="Calibri"/>
          <w:bCs w:val="0"/>
          <w:sz w:val="24"/>
        </w:rPr>
        <w:t>The public are invited to addr</w:t>
      </w:r>
      <w:r w:rsidR="00546BF7">
        <w:rPr>
          <w:rFonts w:ascii="Calibri" w:hAnsi="Calibri"/>
          <w:bCs w:val="0"/>
          <w:sz w:val="24"/>
        </w:rPr>
        <w:t>ess the Councill</w:t>
      </w:r>
      <w:r w:rsidR="003A1B03">
        <w:rPr>
          <w:rFonts w:ascii="Calibri" w:hAnsi="Calibri"/>
          <w:bCs w:val="0"/>
          <w:sz w:val="24"/>
        </w:rPr>
        <w:t xml:space="preserve">ors </w:t>
      </w:r>
      <w:r w:rsidR="003C2AAB">
        <w:rPr>
          <w:rFonts w:ascii="Calibri" w:hAnsi="Calibri"/>
          <w:bCs w:val="0"/>
          <w:sz w:val="24"/>
        </w:rPr>
        <w:t xml:space="preserve">under item </w:t>
      </w:r>
      <w:r w:rsidR="00CF0FE5">
        <w:rPr>
          <w:rFonts w:ascii="Calibri" w:hAnsi="Calibri"/>
          <w:bCs w:val="0"/>
          <w:sz w:val="24"/>
        </w:rPr>
        <w:t>5</w:t>
      </w:r>
    </w:p>
    <w:p w14:paraId="5DE6C368" w14:textId="7A8F642D" w:rsidR="001A0AEE" w:rsidRPr="001A0AEE" w:rsidRDefault="00527C33" w:rsidP="001A0AEE">
      <w:pPr>
        <w:pStyle w:val="Heading1"/>
        <w:jc w:val="right"/>
        <w:rPr>
          <w:rFonts w:ascii="Calibri" w:hAnsi="Calibri"/>
          <w:b w:val="0"/>
          <w:sz w:val="20"/>
          <w:szCs w:val="20"/>
        </w:rPr>
      </w:pPr>
      <w:r>
        <w:rPr>
          <w:rFonts w:ascii="Calibri" w:hAnsi="Calibri"/>
          <w:b w:val="0"/>
          <w:sz w:val="20"/>
          <w:szCs w:val="20"/>
        </w:rPr>
        <w:t>M Pink</w:t>
      </w:r>
      <w:r w:rsidR="00120B89">
        <w:rPr>
          <w:rFonts w:ascii="Calibri" w:hAnsi="Calibri"/>
          <w:b w:val="0"/>
          <w:sz w:val="20"/>
          <w:szCs w:val="20"/>
        </w:rPr>
        <w:t xml:space="preserve"> </w:t>
      </w:r>
      <w:r w:rsidR="001A0AEE" w:rsidRPr="001A0AEE">
        <w:rPr>
          <w:rFonts w:ascii="Calibri" w:hAnsi="Calibri"/>
          <w:b w:val="0"/>
          <w:sz w:val="20"/>
          <w:szCs w:val="20"/>
        </w:rPr>
        <w:t>Clerk/Proper Officer to Over Parish Council</w:t>
      </w:r>
    </w:p>
    <w:p w14:paraId="4A4BD855" w14:textId="74680296" w:rsidR="004A7AD0" w:rsidRPr="004A7AD0" w:rsidRDefault="004A7AD0" w:rsidP="00D971D7">
      <w:pPr>
        <w:jc w:val="right"/>
      </w:pPr>
      <w:r w:rsidRPr="004A7AD0">
        <w:rPr>
          <w:noProof/>
          <w:lang w:eastAsia="en-GB"/>
        </w:rPr>
        <w:drawing>
          <wp:inline distT="0" distB="0" distL="0" distR="0" wp14:anchorId="6744D38B" wp14:editId="502BB669">
            <wp:extent cx="937895" cy="3078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895" cy="307822"/>
                    </a:xfrm>
                    <a:prstGeom prst="rect">
                      <a:avLst/>
                    </a:prstGeom>
                    <a:noFill/>
                    <a:ln>
                      <a:noFill/>
                    </a:ln>
                  </pic:spPr>
                </pic:pic>
              </a:graphicData>
            </a:graphic>
          </wp:inline>
        </w:drawing>
      </w:r>
    </w:p>
    <w:p w14:paraId="46B39E69" w14:textId="52058C31" w:rsidR="002514F9" w:rsidRDefault="009157DC" w:rsidP="007B7110">
      <w:pPr>
        <w:pStyle w:val="Heading1"/>
        <w:rPr>
          <w:rFonts w:ascii="Calibri" w:hAnsi="Calibri"/>
          <w:sz w:val="52"/>
          <w:szCs w:val="52"/>
        </w:rPr>
      </w:pPr>
      <w:r w:rsidRPr="0052253E">
        <w:rPr>
          <w:rFonts w:ascii="Calibri" w:hAnsi="Calibri"/>
          <w:sz w:val="52"/>
          <w:szCs w:val="52"/>
        </w:rPr>
        <w:t>AGENDA</w:t>
      </w:r>
    </w:p>
    <w:p w14:paraId="5D2C5493" w14:textId="08B57488" w:rsidR="00F61447" w:rsidRPr="00652BEC" w:rsidRDefault="00F61447" w:rsidP="00260F38">
      <w:pPr>
        <w:tabs>
          <w:tab w:val="num" w:pos="851"/>
        </w:tabs>
        <w:ind w:left="34"/>
        <w:jc w:val="center"/>
        <w:rPr>
          <w:rFonts w:asciiTheme="minorHAnsi" w:hAnsiTheme="minorHAnsi" w:cstheme="minorHAnsi"/>
          <w:b/>
          <w:sz w:val="32"/>
          <w:szCs w:val="32"/>
        </w:rPr>
      </w:pPr>
      <w:r w:rsidRPr="00652BEC">
        <w:rPr>
          <w:rFonts w:asciiTheme="minorHAnsi" w:hAnsiTheme="minorHAnsi" w:cstheme="minorHAnsi"/>
          <w:b/>
          <w:sz w:val="32"/>
          <w:szCs w:val="32"/>
        </w:rPr>
        <w:t>Co-Option Meeting</w:t>
      </w:r>
    </w:p>
    <w:tbl>
      <w:tblPr>
        <w:tblW w:w="10837" w:type="dxa"/>
        <w:tblInd w:w="44" w:type="dxa"/>
        <w:tblLayout w:type="fixed"/>
        <w:tblLook w:val="04A0" w:firstRow="1" w:lastRow="0" w:firstColumn="1" w:lastColumn="0" w:noHBand="0" w:noVBand="1"/>
      </w:tblPr>
      <w:tblGrid>
        <w:gridCol w:w="1340"/>
        <w:gridCol w:w="7941"/>
        <w:gridCol w:w="139"/>
        <w:gridCol w:w="142"/>
        <w:gridCol w:w="1275"/>
      </w:tblGrid>
      <w:tr w:rsidR="00DC574B" w:rsidRPr="0052253E" w14:paraId="03C9B109" w14:textId="77777777" w:rsidTr="003647ED">
        <w:tc>
          <w:tcPr>
            <w:tcW w:w="1340" w:type="dxa"/>
            <w:shd w:val="clear" w:color="auto" w:fill="auto"/>
          </w:tcPr>
          <w:p w14:paraId="2D65484B" w14:textId="7B6BCDE8" w:rsidR="00DC574B" w:rsidRPr="00CF0FE5" w:rsidRDefault="00EA3A64" w:rsidP="00550FC4">
            <w:pPr>
              <w:tabs>
                <w:tab w:val="num" w:pos="851"/>
              </w:tabs>
              <w:rPr>
                <w:rFonts w:ascii="Calibri" w:hAnsi="Calibri" w:cs="Arial"/>
                <w:b/>
                <w:sz w:val="22"/>
                <w:szCs w:val="22"/>
              </w:rPr>
            </w:pPr>
            <w:r w:rsidRPr="00CF0FE5">
              <w:rPr>
                <w:rFonts w:ascii="Calibri" w:hAnsi="Calibri" w:cs="Arial"/>
                <w:b/>
                <w:sz w:val="22"/>
                <w:szCs w:val="22"/>
              </w:rPr>
              <w:t>2019/0</w:t>
            </w:r>
            <w:r w:rsidR="00260F38" w:rsidRPr="00CF0FE5">
              <w:rPr>
                <w:rFonts w:ascii="Calibri" w:hAnsi="Calibri" w:cs="Arial"/>
                <w:b/>
                <w:sz w:val="22"/>
                <w:szCs w:val="22"/>
              </w:rPr>
              <w:t>5</w:t>
            </w:r>
            <w:r w:rsidRPr="00CF0FE5">
              <w:rPr>
                <w:rFonts w:ascii="Calibri" w:hAnsi="Calibri" w:cs="Arial"/>
                <w:b/>
                <w:sz w:val="22"/>
                <w:szCs w:val="22"/>
              </w:rPr>
              <w:t>-</w:t>
            </w:r>
            <w:r w:rsidR="00A71FF1" w:rsidRPr="00CF0FE5">
              <w:rPr>
                <w:rFonts w:ascii="Calibri" w:hAnsi="Calibri" w:cs="Arial"/>
                <w:b/>
                <w:sz w:val="22"/>
                <w:szCs w:val="22"/>
              </w:rPr>
              <w:t>0</w:t>
            </w:r>
            <w:r w:rsidRPr="00CF0FE5">
              <w:rPr>
                <w:rFonts w:ascii="Calibri" w:hAnsi="Calibri" w:cs="Arial"/>
                <w:b/>
                <w:sz w:val="22"/>
                <w:szCs w:val="22"/>
              </w:rPr>
              <w:t>1</w:t>
            </w:r>
          </w:p>
          <w:p w14:paraId="6B4ACC98" w14:textId="77777777" w:rsidR="00645589" w:rsidRPr="00CF0FE5" w:rsidRDefault="00645589" w:rsidP="00550FC4">
            <w:pPr>
              <w:tabs>
                <w:tab w:val="num" w:pos="851"/>
              </w:tabs>
              <w:rPr>
                <w:rFonts w:ascii="Calibri" w:hAnsi="Calibri" w:cs="Arial"/>
                <w:b/>
                <w:sz w:val="22"/>
                <w:szCs w:val="22"/>
              </w:rPr>
            </w:pPr>
          </w:p>
          <w:p w14:paraId="4A4B7600" w14:textId="77777777" w:rsidR="003C32B5" w:rsidRPr="00CF0FE5" w:rsidRDefault="003C32B5" w:rsidP="00DF55F1">
            <w:pPr>
              <w:tabs>
                <w:tab w:val="num" w:pos="851"/>
              </w:tabs>
              <w:rPr>
                <w:rFonts w:ascii="Calibri" w:hAnsi="Calibri" w:cs="Arial"/>
                <w:b/>
                <w:sz w:val="22"/>
                <w:szCs w:val="22"/>
              </w:rPr>
            </w:pPr>
            <w:r w:rsidRPr="00CF0FE5">
              <w:rPr>
                <w:rFonts w:ascii="Calibri" w:hAnsi="Calibri" w:cs="Arial"/>
                <w:b/>
                <w:sz w:val="22"/>
                <w:szCs w:val="22"/>
              </w:rPr>
              <w:t>2019/0</w:t>
            </w:r>
            <w:r w:rsidR="00260F38" w:rsidRPr="00CF0FE5">
              <w:rPr>
                <w:rFonts w:ascii="Calibri" w:hAnsi="Calibri" w:cs="Arial"/>
                <w:b/>
                <w:sz w:val="22"/>
                <w:szCs w:val="22"/>
              </w:rPr>
              <w:t>5</w:t>
            </w:r>
            <w:r w:rsidRPr="00CF0FE5">
              <w:rPr>
                <w:rFonts w:ascii="Calibri" w:hAnsi="Calibri" w:cs="Arial"/>
                <w:b/>
                <w:sz w:val="22"/>
                <w:szCs w:val="22"/>
              </w:rPr>
              <w:t>-02</w:t>
            </w:r>
          </w:p>
          <w:p w14:paraId="6F4B63AB" w14:textId="564F05F9" w:rsidR="00260F38" w:rsidRPr="00CF0FE5" w:rsidRDefault="00260F38" w:rsidP="00DF55F1">
            <w:pPr>
              <w:tabs>
                <w:tab w:val="num" w:pos="851"/>
              </w:tabs>
              <w:rPr>
                <w:rFonts w:ascii="Calibri" w:hAnsi="Calibri" w:cs="Arial"/>
                <w:b/>
                <w:sz w:val="22"/>
                <w:szCs w:val="22"/>
              </w:rPr>
            </w:pPr>
          </w:p>
          <w:p w14:paraId="30A4F5D4" w14:textId="43778DB9" w:rsidR="00260F38" w:rsidRPr="00CF0FE5" w:rsidRDefault="00260F38" w:rsidP="00DF55F1">
            <w:pPr>
              <w:tabs>
                <w:tab w:val="num" w:pos="851"/>
              </w:tabs>
              <w:rPr>
                <w:rFonts w:ascii="Calibri" w:hAnsi="Calibri" w:cs="Arial"/>
                <w:b/>
                <w:sz w:val="22"/>
                <w:szCs w:val="22"/>
              </w:rPr>
            </w:pPr>
          </w:p>
          <w:p w14:paraId="5C84C587" w14:textId="6C9AA548" w:rsidR="00260F38" w:rsidRPr="00CF0FE5" w:rsidRDefault="00260F38" w:rsidP="00DF55F1">
            <w:pPr>
              <w:tabs>
                <w:tab w:val="num" w:pos="851"/>
              </w:tabs>
              <w:rPr>
                <w:rFonts w:ascii="Calibri" w:hAnsi="Calibri" w:cs="Arial"/>
                <w:b/>
                <w:sz w:val="22"/>
                <w:szCs w:val="22"/>
              </w:rPr>
            </w:pPr>
          </w:p>
          <w:p w14:paraId="03C3A1D0" w14:textId="03235659" w:rsidR="00260F38" w:rsidRPr="00CF0FE5" w:rsidRDefault="00260F38" w:rsidP="00DF55F1">
            <w:pPr>
              <w:tabs>
                <w:tab w:val="num" w:pos="851"/>
              </w:tabs>
              <w:rPr>
                <w:rFonts w:ascii="Calibri" w:hAnsi="Calibri" w:cs="Arial"/>
                <w:b/>
                <w:sz w:val="22"/>
                <w:szCs w:val="22"/>
              </w:rPr>
            </w:pPr>
          </w:p>
          <w:p w14:paraId="7DB44721" w14:textId="0819C30B" w:rsidR="00260F38" w:rsidRPr="00CF0FE5" w:rsidRDefault="00260F38" w:rsidP="00DF55F1">
            <w:pPr>
              <w:tabs>
                <w:tab w:val="num" w:pos="851"/>
              </w:tabs>
              <w:rPr>
                <w:rFonts w:ascii="Calibri" w:hAnsi="Calibri" w:cs="Arial"/>
                <w:b/>
                <w:sz w:val="22"/>
                <w:szCs w:val="22"/>
              </w:rPr>
            </w:pPr>
          </w:p>
          <w:p w14:paraId="5F5C1F63" w14:textId="6C2D011D" w:rsidR="00260F38" w:rsidRPr="00CF0FE5" w:rsidRDefault="00260F38" w:rsidP="00DF55F1">
            <w:pPr>
              <w:tabs>
                <w:tab w:val="num" w:pos="851"/>
              </w:tabs>
              <w:rPr>
                <w:rFonts w:ascii="Calibri" w:hAnsi="Calibri" w:cs="Arial"/>
                <w:b/>
                <w:sz w:val="22"/>
                <w:szCs w:val="22"/>
              </w:rPr>
            </w:pPr>
          </w:p>
          <w:p w14:paraId="1590A1CF" w14:textId="689C47CE" w:rsidR="00260F38" w:rsidRPr="00CF0FE5" w:rsidRDefault="00260F38" w:rsidP="00DF55F1">
            <w:pPr>
              <w:tabs>
                <w:tab w:val="num" w:pos="851"/>
              </w:tabs>
              <w:rPr>
                <w:rFonts w:ascii="Calibri" w:hAnsi="Calibri" w:cs="Arial"/>
                <w:b/>
                <w:sz w:val="22"/>
                <w:szCs w:val="22"/>
              </w:rPr>
            </w:pPr>
          </w:p>
          <w:p w14:paraId="4E7BA039" w14:textId="77BE843E" w:rsidR="00260F38" w:rsidRPr="00CF0FE5" w:rsidRDefault="00260F38" w:rsidP="00DF55F1">
            <w:pPr>
              <w:tabs>
                <w:tab w:val="num" w:pos="851"/>
              </w:tabs>
              <w:rPr>
                <w:rFonts w:ascii="Calibri" w:hAnsi="Calibri" w:cs="Arial"/>
                <w:b/>
                <w:sz w:val="22"/>
                <w:szCs w:val="22"/>
              </w:rPr>
            </w:pPr>
          </w:p>
          <w:p w14:paraId="62E4410C" w14:textId="00187476" w:rsidR="00260F38" w:rsidRDefault="00260F38" w:rsidP="00DF55F1">
            <w:pPr>
              <w:tabs>
                <w:tab w:val="num" w:pos="851"/>
              </w:tabs>
              <w:rPr>
                <w:rFonts w:ascii="Calibri" w:hAnsi="Calibri" w:cs="Arial"/>
                <w:b/>
                <w:sz w:val="22"/>
                <w:szCs w:val="22"/>
              </w:rPr>
            </w:pPr>
          </w:p>
          <w:p w14:paraId="453875B5" w14:textId="22088C5B" w:rsidR="00CF0FE5" w:rsidRDefault="00CF0FE5" w:rsidP="00DF55F1">
            <w:pPr>
              <w:tabs>
                <w:tab w:val="num" w:pos="851"/>
              </w:tabs>
              <w:rPr>
                <w:rFonts w:ascii="Calibri" w:hAnsi="Calibri" w:cs="Arial"/>
                <w:b/>
                <w:sz w:val="22"/>
                <w:szCs w:val="22"/>
              </w:rPr>
            </w:pPr>
          </w:p>
          <w:p w14:paraId="3CFD39E1" w14:textId="77777777" w:rsidR="00CF0FE5" w:rsidRPr="00652BEC" w:rsidRDefault="00CF0FE5" w:rsidP="00DF55F1">
            <w:pPr>
              <w:tabs>
                <w:tab w:val="num" w:pos="851"/>
              </w:tabs>
              <w:rPr>
                <w:rFonts w:ascii="Calibri" w:hAnsi="Calibri" w:cs="Arial"/>
                <w:b/>
                <w:sz w:val="28"/>
                <w:szCs w:val="28"/>
              </w:rPr>
            </w:pPr>
          </w:p>
          <w:p w14:paraId="46ABB144" w14:textId="46C4274D" w:rsidR="00260F38" w:rsidRPr="00CF0FE5" w:rsidRDefault="00260F38" w:rsidP="00DF55F1">
            <w:pPr>
              <w:tabs>
                <w:tab w:val="num" w:pos="851"/>
              </w:tabs>
              <w:rPr>
                <w:rFonts w:ascii="Calibri" w:hAnsi="Calibri" w:cs="Arial"/>
                <w:b/>
                <w:sz w:val="22"/>
                <w:szCs w:val="22"/>
              </w:rPr>
            </w:pPr>
            <w:r w:rsidRPr="00CF0FE5">
              <w:rPr>
                <w:rFonts w:ascii="Calibri" w:hAnsi="Calibri" w:cs="Arial"/>
                <w:b/>
                <w:sz w:val="22"/>
                <w:szCs w:val="22"/>
              </w:rPr>
              <w:t>2019/05-01</w:t>
            </w:r>
          </w:p>
          <w:p w14:paraId="6E247F73" w14:textId="093A4DC0" w:rsidR="00260F38" w:rsidRPr="00CF0FE5" w:rsidRDefault="00260F38" w:rsidP="00DF55F1">
            <w:pPr>
              <w:tabs>
                <w:tab w:val="num" w:pos="851"/>
              </w:tabs>
              <w:rPr>
                <w:rFonts w:ascii="Calibri" w:hAnsi="Calibri" w:cs="Arial"/>
                <w:b/>
                <w:sz w:val="22"/>
                <w:szCs w:val="22"/>
              </w:rPr>
            </w:pPr>
          </w:p>
          <w:p w14:paraId="1CC572AE" w14:textId="5DCD2BF7" w:rsidR="00260F38" w:rsidRPr="00CF0FE5" w:rsidRDefault="00260F38" w:rsidP="00DF55F1">
            <w:pPr>
              <w:tabs>
                <w:tab w:val="num" w:pos="851"/>
              </w:tabs>
              <w:rPr>
                <w:rFonts w:ascii="Calibri" w:hAnsi="Calibri" w:cs="Arial"/>
                <w:b/>
                <w:sz w:val="22"/>
                <w:szCs w:val="22"/>
              </w:rPr>
            </w:pPr>
          </w:p>
          <w:p w14:paraId="73E2A694" w14:textId="77777777" w:rsidR="00260F38" w:rsidRPr="00CF0FE5" w:rsidRDefault="00260F38" w:rsidP="00DF55F1">
            <w:pPr>
              <w:tabs>
                <w:tab w:val="num" w:pos="851"/>
              </w:tabs>
              <w:rPr>
                <w:rFonts w:ascii="Calibri" w:hAnsi="Calibri" w:cs="Arial"/>
                <w:b/>
                <w:sz w:val="22"/>
                <w:szCs w:val="22"/>
              </w:rPr>
            </w:pPr>
          </w:p>
          <w:p w14:paraId="5A88D0D6" w14:textId="7F102BE1" w:rsidR="00260F38" w:rsidRPr="00CF0FE5" w:rsidRDefault="00260F38" w:rsidP="00DF55F1">
            <w:pPr>
              <w:tabs>
                <w:tab w:val="num" w:pos="851"/>
              </w:tabs>
              <w:rPr>
                <w:rFonts w:ascii="Calibri" w:hAnsi="Calibri" w:cs="Arial"/>
                <w:b/>
                <w:sz w:val="22"/>
                <w:szCs w:val="22"/>
              </w:rPr>
            </w:pPr>
            <w:r w:rsidRPr="00CF0FE5">
              <w:rPr>
                <w:rFonts w:ascii="Calibri" w:hAnsi="Calibri" w:cs="Arial"/>
                <w:b/>
                <w:sz w:val="22"/>
                <w:szCs w:val="22"/>
              </w:rPr>
              <w:t>2019/05-02</w:t>
            </w:r>
          </w:p>
          <w:p w14:paraId="2A7057D7" w14:textId="32E6ABBF" w:rsidR="00CF0FE5" w:rsidRPr="00CF0FE5" w:rsidRDefault="00CF0FE5" w:rsidP="00DF55F1">
            <w:pPr>
              <w:tabs>
                <w:tab w:val="num" w:pos="851"/>
              </w:tabs>
              <w:rPr>
                <w:rFonts w:ascii="Calibri" w:hAnsi="Calibri" w:cs="Arial"/>
                <w:b/>
                <w:sz w:val="22"/>
                <w:szCs w:val="22"/>
              </w:rPr>
            </w:pPr>
          </w:p>
          <w:p w14:paraId="3A7CA915" w14:textId="29958C37" w:rsidR="00CF0FE5" w:rsidRPr="00CF0FE5" w:rsidRDefault="00CF0FE5" w:rsidP="00DF55F1">
            <w:pPr>
              <w:tabs>
                <w:tab w:val="num" w:pos="851"/>
              </w:tabs>
              <w:rPr>
                <w:rFonts w:ascii="Calibri" w:hAnsi="Calibri" w:cs="Arial"/>
                <w:b/>
                <w:sz w:val="22"/>
                <w:szCs w:val="22"/>
              </w:rPr>
            </w:pPr>
            <w:r w:rsidRPr="00CF0FE5">
              <w:rPr>
                <w:rFonts w:ascii="Calibri" w:hAnsi="Calibri" w:cs="Arial"/>
                <w:b/>
                <w:sz w:val="22"/>
                <w:szCs w:val="22"/>
              </w:rPr>
              <w:t>2019/05-03</w:t>
            </w:r>
          </w:p>
          <w:p w14:paraId="73D0F9E2" w14:textId="08F48BE3" w:rsidR="00260F38" w:rsidRPr="0052253E" w:rsidRDefault="00260F38" w:rsidP="00CF0FE5">
            <w:pPr>
              <w:tabs>
                <w:tab w:val="num" w:pos="851"/>
              </w:tabs>
              <w:rPr>
                <w:rFonts w:asciiTheme="minorHAnsi" w:hAnsiTheme="minorHAnsi" w:cstheme="minorHAnsi"/>
                <w:b/>
                <w:sz w:val="22"/>
                <w:szCs w:val="22"/>
              </w:rPr>
            </w:pPr>
          </w:p>
        </w:tc>
        <w:tc>
          <w:tcPr>
            <w:tcW w:w="7941" w:type="dxa"/>
            <w:shd w:val="clear" w:color="auto" w:fill="auto"/>
          </w:tcPr>
          <w:p w14:paraId="330F47D7" w14:textId="77777777" w:rsidR="00DC574B" w:rsidRDefault="0052253E" w:rsidP="0052253E">
            <w:pPr>
              <w:tabs>
                <w:tab w:val="num" w:pos="851"/>
              </w:tabs>
              <w:ind w:left="34"/>
              <w:rPr>
                <w:rFonts w:asciiTheme="minorHAnsi" w:hAnsiTheme="minorHAnsi" w:cstheme="minorHAnsi"/>
                <w:b/>
                <w:sz w:val="22"/>
                <w:szCs w:val="22"/>
              </w:rPr>
            </w:pPr>
            <w:r w:rsidRPr="0052253E">
              <w:rPr>
                <w:rFonts w:asciiTheme="minorHAnsi" w:hAnsiTheme="minorHAnsi" w:cstheme="minorHAnsi"/>
                <w:b/>
                <w:sz w:val="22"/>
                <w:szCs w:val="22"/>
              </w:rPr>
              <w:t>To receive and approve a</w:t>
            </w:r>
            <w:r w:rsidR="00DC574B" w:rsidRPr="0052253E">
              <w:rPr>
                <w:rFonts w:asciiTheme="minorHAnsi" w:hAnsiTheme="minorHAnsi" w:cstheme="minorHAnsi"/>
                <w:b/>
                <w:sz w:val="22"/>
                <w:szCs w:val="22"/>
              </w:rPr>
              <w:t>pologies for absence</w:t>
            </w:r>
          </w:p>
          <w:p w14:paraId="0C5C5A19" w14:textId="77777777" w:rsidR="00646723" w:rsidRPr="00645589" w:rsidRDefault="00646723" w:rsidP="0052253E">
            <w:pPr>
              <w:tabs>
                <w:tab w:val="num" w:pos="851"/>
              </w:tabs>
              <w:ind w:left="34"/>
              <w:rPr>
                <w:rFonts w:asciiTheme="minorHAnsi" w:hAnsiTheme="minorHAnsi" w:cstheme="minorHAnsi"/>
                <w:b/>
                <w:i/>
                <w:sz w:val="22"/>
                <w:szCs w:val="22"/>
              </w:rPr>
            </w:pPr>
          </w:p>
          <w:p w14:paraId="561B2425" w14:textId="09A9CB7C" w:rsidR="003C32B5" w:rsidRDefault="003C32B5" w:rsidP="0052253E">
            <w:pPr>
              <w:tabs>
                <w:tab w:val="num" w:pos="851"/>
              </w:tabs>
              <w:ind w:left="34"/>
              <w:rPr>
                <w:rFonts w:asciiTheme="minorHAnsi" w:hAnsiTheme="minorHAnsi" w:cstheme="minorHAnsi"/>
                <w:b/>
                <w:sz w:val="22"/>
                <w:szCs w:val="22"/>
              </w:rPr>
            </w:pPr>
            <w:r>
              <w:rPr>
                <w:rFonts w:asciiTheme="minorHAnsi" w:hAnsiTheme="minorHAnsi" w:cstheme="minorHAnsi"/>
                <w:b/>
                <w:sz w:val="22"/>
                <w:szCs w:val="22"/>
              </w:rPr>
              <w:t>Co-option of Councillors to fill three current vacancies due to resignation</w:t>
            </w:r>
          </w:p>
          <w:p w14:paraId="51F005B9" w14:textId="77777777" w:rsidR="00CF0FE5" w:rsidRDefault="00CF0FE5" w:rsidP="0052253E">
            <w:pPr>
              <w:tabs>
                <w:tab w:val="num" w:pos="851"/>
              </w:tabs>
              <w:ind w:left="34"/>
              <w:rPr>
                <w:rFonts w:asciiTheme="minorHAnsi" w:hAnsiTheme="minorHAnsi" w:cstheme="minorHAnsi"/>
                <w:b/>
                <w:sz w:val="22"/>
                <w:szCs w:val="22"/>
              </w:rPr>
            </w:pPr>
          </w:p>
          <w:p w14:paraId="6D1CC485" w14:textId="6930DEC3" w:rsidR="00645589" w:rsidRDefault="00260F38" w:rsidP="00260F38">
            <w:pPr>
              <w:tabs>
                <w:tab w:val="num" w:pos="851"/>
              </w:tabs>
              <w:ind w:left="34"/>
              <w:jc w:val="center"/>
              <w:rPr>
                <w:rFonts w:asciiTheme="minorHAnsi" w:hAnsiTheme="minorHAnsi" w:cstheme="minorHAnsi"/>
                <w:i/>
                <w:sz w:val="22"/>
                <w:szCs w:val="22"/>
              </w:rPr>
            </w:pPr>
            <w:r>
              <w:rPr>
                <w:rFonts w:asciiTheme="minorHAnsi" w:hAnsiTheme="minorHAnsi" w:cstheme="minorHAnsi"/>
                <w:i/>
                <w:sz w:val="22"/>
                <w:szCs w:val="22"/>
              </w:rPr>
              <w:t>The vote takes place</w:t>
            </w:r>
          </w:p>
          <w:p w14:paraId="12DED54E" w14:textId="77777777" w:rsidR="00CF0FE5" w:rsidRPr="00260F38" w:rsidRDefault="00CF0FE5" w:rsidP="00260F38">
            <w:pPr>
              <w:tabs>
                <w:tab w:val="num" w:pos="851"/>
              </w:tabs>
              <w:ind w:left="34"/>
              <w:jc w:val="center"/>
              <w:rPr>
                <w:rFonts w:asciiTheme="minorHAnsi" w:hAnsiTheme="minorHAnsi" w:cstheme="minorHAnsi"/>
                <w:i/>
                <w:sz w:val="22"/>
                <w:szCs w:val="22"/>
              </w:rPr>
            </w:pPr>
          </w:p>
          <w:p w14:paraId="7DFCF6C0" w14:textId="36140A97" w:rsidR="00645589" w:rsidRDefault="00645589" w:rsidP="0052253E">
            <w:pPr>
              <w:tabs>
                <w:tab w:val="num" w:pos="851"/>
              </w:tabs>
              <w:ind w:left="34"/>
              <w:rPr>
                <w:rFonts w:asciiTheme="minorHAnsi" w:hAnsiTheme="minorHAnsi" w:cstheme="minorHAnsi"/>
                <w:b/>
                <w:i/>
                <w:sz w:val="22"/>
                <w:szCs w:val="22"/>
              </w:rPr>
            </w:pPr>
            <w:r>
              <w:rPr>
                <w:rFonts w:asciiTheme="minorHAnsi" w:hAnsiTheme="minorHAnsi" w:cstheme="minorHAnsi"/>
                <w:b/>
                <w:i/>
                <w:sz w:val="22"/>
                <w:szCs w:val="22"/>
              </w:rPr>
              <w:t xml:space="preserve">New Councillors to sign their acceptance of office forms and to take a place at the Council table at the Full </w:t>
            </w:r>
            <w:r w:rsidR="00652BEC">
              <w:rPr>
                <w:rFonts w:asciiTheme="minorHAnsi" w:hAnsiTheme="minorHAnsi" w:cstheme="minorHAnsi"/>
                <w:b/>
                <w:i/>
                <w:sz w:val="22"/>
                <w:szCs w:val="22"/>
              </w:rPr>
              <w:t xml:space="preserve">Annual </w:t>
            </w:r>
            <w:r>
              <w:rPr>
                <w:rFonts w:asciiTheme="minorHAnsi" w:hAnsiTheme="minorHAnsi" w:cstheme="minorHAnsi"/>
                <w:b/>
                <w:i/>
                <w:sz w:val="22"/>
                <w:szCs w:val="22"/>
              </w:rPr>
              <w:t>Council Meeting which is now convened</w:t>
            </w:r>
          </w:p>
          <w:p w14:paraId="24896DAC" w14:textId="77777777" w:rsidR="00260F38" w:rsidRPr="00645589" w:rsidRDefault="00260F38" w:rsidP="0052253E">
            <w:pPr>
              <w:tabs>
                <w:tab w:val="num" w:pos="851"/>
              </w:tabs>
              <w:ind w:left="34"/>
              <w:rPr>
                <w:rFonts w:asciiTheme="minorHAnsi" w:hAnsiTheme="minorHAnsi" w:cstheme="minorHAnsi"/>
                <w:b/>
                <w:i/>
                <w:sz w:val="22"/>
                <w:szCs w:val="22"/>
              </w:rPr>
            </w:pPr>
          </w:p>
          <w:p w14:paraId="06FE12E3" w14:textId="48E05C66" w:rsidR="00645589" w:rsidRPr="00652BEC" w:rsidRDefault="00260F38" w:rsidP="00260F38">
            <w:pPr>
              <w:tabs>
                <w:tab w:val="num" w:pos="851"/>
              </w:tabs>
              <w:ind w:left="34"/>
              <w:jc w:val="center"/>
              <w:rPr>
                <w:rFonts w:ascii="Calibri" w:hAnsi="Calibri" w:cs="Arial"/>
                <w:b/>
                <w:sz w:val="32"/>
                <w:szCs w:val="32"/>
              </w:rPr>
            </w:pPr>
            <w:r w:rsidRPr="00652BEC">
              <w:rPr>
                <w:rFonts w:ascii="Calibri" w:hAnsi="Calibri" w:cs="Arial"/>
                <w:b/>
                <w:sz w:val="32"/>
                <w:szCs w:val="32"/>
              </w:rPr>
              <w:t>Full Annual Council Meeting</w:t>
            </w:r>
          </w:p>
          <w:p w14:paraId="62458F31" w14:textId="21933859" w:rsidR="00260F38" w:rsidRDefault="00260F38" w:rsidP="00260F38">
            <w:pPr>
              <w:tabs>
                <w:tab w:val="num" w:pos="851"/>
              </w:tabs>
              <w:ind w:left="34"/>
              <w:jc w:val="center"/>
              <w:rPr>
                <w:rFonts w:ascii="Calibri" w:hAnsi="Calibri" w:cs="Arial"/>
                <w:b/>
              </w:rPr>
            </w:pPr>
          </w:p>
          <w:p w14:paraId="27E5773D" w14:textId="3A584963" w:rsidR="00260F38" w:rsidRPr="00CF0FE5" w:rsidRDefault="00260F38" w:rsidP="00260F38">
            <w:pPr>
              <w:tabs>
                <w:tab w:val="num" w:pos="851"/>
              </w:tabs>
              <w:ind w:left="34"/>
              <w:jc w:val="center"/>
              <w:rPr>
                <w:rFonts w:ascii="Calibri" w:hAnsi="Calibri" w:cs="Arial"/>
                <w:b/>
                <w:sz w:val="22"/>
                <w:szCs w:val="22"/>
              </w:rPr>
            </w:pPr>
            <w:r w:rsidRPr="00CF0FE5">
              <w:rPr>
                <w:rFonts w:ascii="Calibri" w:hAnsi="Calibri" w:cs="Arial"/>
                <w:b/>
                <w:sz w:val="22"/>
                <w:szCs w:val="22"/>
              </w:rPr>
              <w:t>The Current Chairman opens the meeting and welcomes the Councillors, members of the public and then invites nominations for the new Chairman</w:t>
            </w:r>
          </w:p>
          <w:p w14:paraId="68043E2B" w14:textId="05D1E459" w:rsidR="00260F38" w:rsidRPr="00652BEC" w:rsidRDefault="00260F38" w:rsidP="00260F38">
            <w:pPr>
              <w:tabs>
                <w:tab w:val="num" w:pos="851"/>
              </w:tabs>
              <w:ind w:left="34"/>
              <w:jc w:val="center"/>
              <w:rPr>
                <w:rFonts w:ascii="Calibri" w:hAnsi="Calibri" w:cs="Arial"/>
                <w:b/>
                <w:sz w:val="16"/>
                <w:szCs w:val="16"/>
              </w:rPr>
            </w:pPr>
          </w:p>
          <w:p w14:paraId="6031CCF3" w14:textId="0AB9EB23" w:rsidR="00260F38" w:rsidRPr="00260F38" w:rsidRDefault="00260F38" w:rsidP="00260F38">
            <w:pPr>
              <w:tabs>
                <w:tab w:val="num" w:pos="851"/>
              </w:tabs>
              <w:ind w:left="34"/>
              <w:rPr>
                <w:rFonts w:ascii="Calibri" w:hAnsi="Calibri" w:cs="Arial"/>
                <w:i/>
              </w:rPr>
            </w:pPr>
            <w:r>
              <w:rPr>
                <w:rFonts w:ascii="Calibri" w:hAnsi="Calibri" w:cs="Arial"/>
                <w:b/>
              </w:rPr>
              <w:t xml:space="preserve">Election of Chairman – </w:t>
            </w:r>
            <w:r w:rsidRPr="00260F38">
              <w:rPr>
                <w:rFonts w:ascii="Calibri" w:hAnsi="Calibri" w:cs="Arial"/>
                <w:i/>
              </w:rPr>
              <w:t>the vote takes place</w:t>
            </w:r>
          </w:p>
          <w:p w14:paraId="197E52C4" w14:textId="1E39F3C2" w:rsidR="00260F38" w:rsidRPr="00652BEC" w:rsidRDefault="00260F38" w:rsidP="00260F38">
            <w:pPr>
              <w:tabs>
                <w:tab w:val="num" w:pos="851"/>
              </w:tabs>
              <w:ind w:left="34"/>
              <w:rPr>
                <w:rFonts w:ascii="Calibri" w:hAnsi="Calibri" w:cs="Arial"/>
                <w:b/>
                <w:sz w:val="18"/>
                <w:szCs w:val="18"/>
              </w:rPr>
            </w:pPr>
          </w:p>
          <w:p w14:paraId="3049290D" w14:textId="597308A0" w:rsidR="00260F38" w:rsidRDefault="00260F38" w:rsidP="00260F38">
            <w:pPr>
              <w:tabs>
                <w:tab w:val="num" w:pos="851"/>
              </w:tabs>
              <w:ind w:left="34"/>
              <w:rPr>
                <w:rFonts w:ascii="Calibri" w:hAnsi="Calibri" w:cs="Arial"/>
                <w:i/>
              </w:rPr>
            </w:pPr>
            <w:r w:rsidRPr="00260F38">
              <w:rPr>
                <w:rFonts w:ascii="Calibri" w:hAnsi="Calibri" w:cs="Arial"/>
                <w:i/>
              </w:rPr>
              <w:t>The new Chairman takes the Chair and signs their acceptance of office form</w:t>
            </w:r>
          </w:p>
          <w:p w14:paraId="2D1ED01F" w14:textId="1223019E" w:rsidR="00260F38" w:rsidRPr="00652BEC" w:rsidRDefault="00260F38" w:rsidP="00260F38">
            <w:pPr>
              <w:tabs>
                <w:tab w:val="num" w:pos="851"/>
              </w:tabs>
              <w:ind w:left="34"/>
              <w:rPr>
                <w:rFonts w:ascii="Calibri" w:hAnsi="Calibri" w:cs="Arial"/>
                <w:i/>
                <w:sz w:val="16"/>
                <w:szCs w:val="16"/>
              </w:rPr>
            </w:pPr>
          </w:p>
          <w:p w14:paraId="6401C165" w14:textId="66A4F0DA" w:rsidR="00260F38" w:rsidRPr="00260F38" w:rsidRDefault="00260F38" w:rsidP="00260F38">
            <w:pPr>
              <w:tabs>
                <w:tab w:val="num" w:pos="851"/>
              </w:tabs>
              <w:ind w:left="34"/>
              <w:rPr>
                <w:rFonts w:ascii="Calibri" w:hAnsi="Calibri" w:cs="Arial"/>
                <w:b/>
              </w:rPr>
            </w:pPr>
            <w:r w:rsidRPr="00260F38">
              <w:rPr>
                <w:rFonts w:ascii="Calibri" w:hAnsi="Calibri" w:cs="Arial"/>
                <w:b/>
              </w:rPr>
              <w:t>Apologies for Absence</w:t>
            </w:r>
          </w:p>
          <w:p w14:paraId="60B8C37E" w14:textId="2B30B2FC" w:rsidR="00260F38" w:rsidRPr="00652BEC" w:rsidRDefault="00260F38" w:rsidP="00260F38">
            <w:pPr>
              <w:tabs>
                <w:tab w:val="num" w:pos="851"/>
              </w:tabs>
              <w:ind w:left="34"/>
              <w:rPr>
                <w:rFonts w:ascii="Calibri" w:hAnsi="Calibri" w:cs="Arial"/>
                <w:sz w:val="20"/>
                <w:szCs w:val="20"/>
              </w:rPr>
            </w:pPr>
          </w:p>
          <w:p w14:paraId="064F2AD8" w14:textId="3B47A650" w:rsidR="00260F38" w:rsidRPr="00260F38" w:rsidRDefault="00260F38" w:rsidP="00260F38">
            <w:pPr>
              <w:tabs>
                <w:tab w:val="num" w:pos="851"/>
              </w:tabs>
              <w:ind w:left="34"/>
              <w:rPr>
                <w:rFonts w:ascii="Calibri" w:hAnsi="Calibri" w:cs="Arial"/>
              </w:rPr>
            </w:pPr>
            <w:r w:rsidRPr="00260F38">
              <w:rPr>
                <w:rFonts w:ascii="Calibri" w:hAnsi="Calibri" w:cs="Arial"/>
                <w:b/>
              </w:rPr>
              <w:t>Election of Vice Chairman</w:t>
            </w:r>
            <w:r>
              <w:rPr>
                <w:rFonts w:ascii="Calibri" w:hAnsi="Calibri" w:cs="Arial"/>
              </w:rPr>
              <w:t xml:space="preserve"> – </w:t>
            </w:r>
            <w:r w:rsidRPr="00260F38">
              <w:rPr>
                <w:rFonts w:ascii="Calibri" w:hAnsi="Calibri" w:cs="Arial"/>
                <w:i/>
              </w:rPr>
              <w:t>the vote takes place</w:t>
            </w:r>
          </w:p>
          <w:p w14:paraId="6C43DCF1" w14:textId="2942E954" w:rsidR="00260F38" w:rsidRPr="00260F38" w:rsidRDefault="00260F38" w:rsidP="00260F38">
            <w:pPr>
              <w:tabs>
                <w:tab w:val="num" w:pos="851"/>
              </w:tabs>
              <w:ind w:left="34"/>
              <w:jc w:val="center"/>
              <w:rPr>
                <w:rFonts w:asciiTheme="minorHAnsi" w:hAnsiTheme="minorHAnsi" w:cstheme="minorHAnsi"/>
                <w:b/>
              </w:rPr>
            </w:pPr>
          </w:p>
        </w:tc>
        <w:tc>
          <w:tcPr>
            <w:tcW w:w="1556" w:type="dxa"/>
            <w:gridSpan w:val="3"/>
            <w:shd w:val="clear" w:color="auto" w:fill="auto"/>
          </w:tcPr>
          <w:p w14:paraId="02800197" w14:textId="77777777" w:rsidR="00DC574B" w:rsidRPr="0052253E" w:rsidRDefault="00DC574B" w:rsidP="0052253E">
            <w:pPr>
              <w:tabs>
                <w:tab w:val="num" w:pos="851"/>
              </w:tabs>
              <w:ind w:left="34"/>
              <w:rPr>
                <w:rFonts w:asciiTheme="minorHAnsi" w:hAnsiTheme="minorHAnsi" w:cstheme="minorHAnsi"/>
                <w:sz w:val="20"/>
                <w:szCs w:val="20"/>
              </w:rPr>
            </w:pPr>
          </w:p>
        </w:tc>
      </w:tr>
      <w:tr w:rsidR="00B6395F" w:rsidRPr="0052253E" w14:paraId="79D2CFDF" w14:textId="77777777" w:rsidTr="003647ED">
        <w:tc>
          <w:tcPr>
            <w:tcW w:w="1340" w:type="dxa"/>
            <w:shd w:val="clear" w:color="auto" w:fill="auto"/>
          </w:tcPr>
          <w:p w14:paraId="2BD4D1D0" w14:textId="596C4293" w:rsidR="00B6395F" w:rsidRDefault="00B6395F" w:rsidP="00B6395F">
            <w:pPr>
              <w:tabs>
                <w:tab w:val="num" w:pos="851"/>
              </w:tabs>
              <w:rPr>
                <w:rFonts w:ascii="Calibri" w:hAnsi="Calibri" w:cs="Arial"/>
                <w:b/>
                <w:sz w:val="22"/>
                <w:szCs w:val="22"/>
              </w:rPr>
            </w:pPr>
          </w:p>
        </w:tc>
        <w:tc>
          <w:tcPr>
            <w:tcW w:w="9497" w:type="dxa"/>
            <w:gridSpan w:val="4"/>
            <w:tcBorders>
              <w:top w:val="nil"/>
              <w:left w:val="nil"/>
              <w:bottom w:val="nil"/>
              <w:right w:val="nil"/>
            </w:tcBorders>
            <w:shd w:val="clear" w:color="auto" w:fill="auto"/>
            <w:vAlign w:val="bottom"/>
          </w:tcPr>
          <w:p w14:paraId="6E5F2091" w14:textId="20B08427" w:rsidR="00B6395F" w:rsidRDefault="00B6395F" w:rsidP="00B6395F">
            <w:pPr>
              <w:tabs>
                <w:tab w:val="num" w:pos="851"/>
              </w:tabs>
              <w:ind w:left="34"/>
              <w:rPr>
                <w:rFonts w:ascii="Arial" w:hAnsi="Arial" w:cs="Arial"/>
                <w:b/>
                <w:i/>
                <w:iCs/>
                <w:color w:val="000000"/>
                <w:sz w:val="20"/>
                <w:szCs w:val="20"/>
              </w:rPr>
            </w:pPr>
            <w:r w:rsidRPr="00B6395F">
              <w:rPr>
                <w:rFonts w:ascii="Arial" w:hAnsi="Arial" w:cs="Arial"/>
                <w:b/>
                <w:i/>
                <w:iCs/>
                <w:color w:val="000000"/>
                <w:sz w:val="20"/>
                <w:szCs w:val="20"/>
              </w:rPr>
              <w:t xml:space="preserve">It is now a Legal requirement for Councillors to declare their interests in any of the following items at the beginning of this meeting </w:t>
            </w:r>
            <w:r w:rsidR="00652BEC" w:rsidRPr="00B6395F">
              <w:rPr>
                <w:rFonts w:ascii="Arial" w:hAnsi="Arial" w:cs="Arial"/>
                <w:b/>
                <w:i/>
                <w:iCs/>
                <w:color w:val="000000"/>
                <w:sz w:val="20"/>
                <w:szCs w:val="20"/>
              </w:rPr>
              <w:t>ref</w:t>
            </w:r>
            <w:r w:rsidR="00652BEC">
              <w:rPr>
                <w:rFonts w:ascii="Arial" w:hAnsi="Arial" w:cs="Arial"/>
                <w:b/>
                <w:i/>
                <w:iCs/>
                <w:color w:val="000000"/>
                <w:sz w:val="20"/>
                <w:szCs w:val="20"/>
              </w:rPr>
              <w:t>:</w:t>
            </w:r>
            <w:r w:rsidR="00652BEC" w:rsidRPr="00B6395F">
              <w:rPr>
                <w:rFonts w:ascii="Arial" w:hAnsi="Arial" w:cs="Arial"/>
                <w:b/>
                <w:i/>
                <w:iCs/>
                <w:color w:val="000000"/>
                <w:sz w:val="20"/>
                <w:szCs w:val="20"/>
              </w:rPr>
              <w:t xml:space="preserve"> -</w:t>
            </w:r>
            <w:r w:rsidRPr="00B6395F">
              <w:rPr>
                <w:rFonts w:ascii="Arial" w:hAnsi="Arial" w:cs="Arial"/>
                <w:b/>
                <w:i/>
                <w:iCs/>
                <w:color w:val="000000"/>
                <w:sz w:val="20"/>
                <w:szCs w:val="20"/>
              </w:rPr>
              <w:t xml:space="preserve"> Code of Conduct Localism Act 2011 c7.s27(3)/(b)</w:t>
            </w:r>
          </w:p>
          <w:p w14:paraId="1E81EFA2" w14:textId="119CDDAB" w:rsidR="003C32B5" w:rsidRPr="00B6395F" w:rsidRDefault="003C32B5" w:rsidP="00B6395F">
            <w:pPr>
              <w:tabs>
                <w:tab w:val="num" w:pos="851"/>
              </w:tabs>
              <w:ind w:left="34"/>
              <w:rPr>
                <w:rFonts w:ascii="Calibri" w:hAnsi="Calibri" w:cs="Calibri"/>
                <w:b/>
                <w:sz w:val="20"/>
                <w:szCs w:val="20"/>
              </w:rPr>
            </w:pPr>
          </w:p>
        </w:tc>
      </w:tr>
      <w:tr w:rsidR="00B6395F" w:rsidRPr="0052253E" w14:paraId="62728824" w14:textId="77777777" w:rsidTr="003647ED">
        <w:tc>
          <w:tcPr>
            <w:tcW w:w="1340" w:type="dxa"/>
            <w:shd w:val="clear" w:color="auto" w:fill="auto"/>
          </w:tcPr>
          <w:p w14:paraId="6B995C11" w14:textId="64BAD6C2" w:rsidR="00B6395F" w:rsidRDefault="00B6395F" w:rsidP="00B6395F">
            <w:pPr>
              <w:tabs>
                <w:tab w:val="num" w:pos="851"/>
              </w:tabs>
              <w:rPr>
                <w:rFonts w:asciiTheme="minorHAnsi" w:hAnsiTheme="minorHAnsi" w:cstheme="minorHAnsi"/>
                <w:b/>
                <w:sz w:val="22"/>
                <w:szCs w:val="22"/>
              </w:rPr>
            </w:pPr>
            <w:r>
              <w:rPr>
                <w:rFonts w:ascii="Calibri" w:hAnsi="Calibri" w:cs="Arial"/>
                <w:b/>
                <w:sz w:val="22"/>
                <w:szCs w:val="22"/>
              </w:rPr>
              <w:t>2019/0</w:t>
            </w:r>
            <w:r w:rsidR="00260F38">
              <w:rPr>
                <w:rFonts w:ascii="Calibri" w:hAnsi="Calibri" w:cs="Arial"/>
                <w:b/>
                <w:sz w:val="22"/>
                <w:szCs w:val="22"/>
              </w:rPr>
              <w:t>5</w:t>
            </w:r>
            <w:r>
              <w:rPr>
                <w:rFonts w:ascii="Calibri" w:hAnsi="Calibri" w:cs="Arial"/>
                <w:b/>
                <w:sz w:val="22"/>
                <w:szCs w:val="22"/>
              </w:rPr>
              <w:t>-</w:t>
            </w:r>
            <w:r w:rsidR="00A71FF1">
              <w:rPr>
                <w:rFonts w:ascii="Calibri" w:hAnsi="Calibri" w:cs="Arial"/>
                <w:b/>
                <w:sz w:val="22"/>
                <w:szCs w:val="22"/>
              </w:rPr>
              <w:t>0</w:t>
            </w:r>
            <w:r w:rsidR="00CF0FE5">
              <w:rPr>
                <w:rFonts w:ascii="Calibri" w:hAnsi="Calibri" w:cs="Arial"/>
                <w:b/>
                <w:sz w:val="22"/>
                <w:szCs w:val="22"/>
              </w:rPr>
              <w:t>4</w:t>
            </w:r>
          </w:p>
          <w:p w14:paraId="756DF90A" w14:textId="681C1CC5" w:rsidR="00B6395F" w:rsidRDefault="00CF0FE5" w:rsidP="00B6395F">
            <w:pPr>
              <w:tabs>
                <w:tab w:val="num" w:pos="851"/>
              </w:tabs>
              <w:jc w:val="right"/>
              <w:rPr>
                <w:rFonts w:asciiTheme="minorHAnsi" w:hAnsiTheme="minorHAnsi" w:cstheme="minorHAnsi"/>
                <w:b/>
                <w:sz w:val="22"/>
                <w:szCs w:val="22"/>
              </w:rPr>
            </w:pPr>
            <w:r>
              <w:rPr>
                <w:rFonts w:asciiTheme="minorHAnsi" w:hAnsiTheme="minorHAnsi" w:cstheme="minorHAnsi"/>
                <w:b/>
                <w:sz w:val="22"/>
                <w:szCs w:val="22"/>
              </w:rPr>
              <w:t>4</w:t>
            </w:r>
            <w:r w:rsidR="00B6395F">
              <w:rPr>
                <w:rFonts w:asciiTheme="minorHAnsi" w:hAnsiTheme="minorHAnsi" w:cstheme="minorHAnsi"/>
                <w:b/>
                <w:sz w:val="22"/>
                <w:szCs w:val="22"/>
              </w:rPr>
              <w:t>.1</w:t>
            </w:r>
          </w:p>
          <w:p w14:paraId="16F7F5E3" w14:textId="29780281" w:rsidR="00B6395F" w:rsidRDefault="00CF0FE5" w:rsidP="00B6395F">
            <w:pPr>
              <w:tabs>
                <w:tab w:val="num" w:pos="851"/>
              </w:tabs>
              <w:jc w:val="right"/>
              <w:rPr>
                <w:rFonts w:asciiTheme="minorHAnsi" w:hAnsiTheme="minorHAnsi" w:cstheme="minorHAnsi"/>
                <w:b/>
                <w:sz w:val="22"/>
                <w:szCs w:val="22"/>
              </w:rPr>
            </w:pPr>
            <w:r>
              <w:rPr>
                <w:rFonts w:asciiTheme="minorHAnsi" w:hAnsiTheme="minorHAnsi" w:cstheme="minorHAnsi"/>
                <w:b/>
                <w:sz w:val="22"/>
                <w:szCs w:val="22"/>
              </w:rPr>
              <w:t>4</w:t>
            </w:r>
            <w:r w:rsidR="00B6395F">
              <w:rPr>
                <w:rFonts w:asciiTheme="minorHAnsi" w:hAnsiTheme="minorHAnsi" w:cstheme="minorHAnsi"/>
                <w:b/>
                <w:sz w:val="22"/>
                <w:szCs w:val="22"/>
              </w:rPr>
              <w:t>.2</w:t>
            </w:r>
          </w:p>
          <w:p w14:paraId="41A0C5AE" w14:textId="77777777" w:rsidR="00B6395F" w:rsidRDefault="00B6395F" w:rsidP="00B6395F">
            <w:pPr>
              <w:tabs>
                <w:tab w:val="num" w:pos="851"/>
              </w:tabs>
              <w:jc w:val="right"/>
              <w:rPr>
                <w:rFonts w:asciiTheme="minorHAnsi" w:hAnsiTheme="minorHAnsi" w:cstheme="minorHAnsi"/>
                <w:b/>
                <w:sz w:val="22"/>
                <w:szCs w:val="22"/>
              </w:rPr>
            </w:pPr>
          </w:p>
          <w:p w14:paraId="4FCC713D" w14:textId="5E584D00" w:rsidR="00B6395F" w:rsidRDefault="00CF0FE5" w:rsidP="00B6395F">
            <w:pPr>
              <w:tabs>
                <w:tab w:val="num" w:pos="851"/>
              </w:tabs>
              <w:jc w:val="right"/>
              <w:rPr>
                <w:rFonts w:asciiTheme="minorHAnsi" w:hAnsiTheme="minorHAnsi" w:cstheme="minorHAnsi"/>
                <w:b/>
                <w:sz w:val="22"/>
                <w:szCs w:val="22"/>
              </w:rPr>
            </w:pPr>
            <w:r>
              <w:rPr>
                <w:rFonts w:asciiTheme="minorHAnsi" w:hAnsiTheme="minorHAnsi" w:cstheme="minorHAnsi"/>
                <w:b/>
                <w:sz w:val="22"/>
                <w:szCs w:val="22"/>
              </w:rPr>
              <w:t>4</w:t>
            </w:r>
            <w:r w:rsidR="00B6395F">
              <w:rPr>
                <w:rFonts w:asciiTheme="minorHAnsi" w:hAnsiTheme="minorHAnsi" w:cstheme="minorHAnsi"/>
                <w:b/>
                <w:sz w:val="22"/>
                <w:szCs w:val="22"/>
              </w:rPr>
              <w:t>.3</w:t>
            </w:r>
          </w:p>
          <w:p w14:paraId="71210082" w14:textId="0EE7CC05" w:rsidR="00B6395F" w:rsidRPr="0052253E" w:rsidRDefault="00CF0FE5" w:rsidP="00B6395F">
            <w:pPr>
              <w:tabs>
                <w:tab w:val="num" w:pos="851"/>
              </w:tabs>
              <w:jc w:val="right"/>
              <w:rPr>
                <w:rFonts w:asciiTheme="minorHAnsi" w:hAnsiTheme="minorHAnsi" w:cstheme="minorHAnsi"/>
                <w:b/>
                <w:sz w:val="22"/>
                <w:szCs w:val="22"/>
              </w:rPr>
            </w:pPr>
            <w:r>
              <w:rPr>
                <w:rFonts w:asciiTheme="minorHAnsi" w:hAnsiTheme="minorHAnsi" w:cstheme="minorHAnsi"/>
                <w:b/>
                <w:sz w:val="22"/>
                <w:szCs w:val="22"/>
              </w:rPr>
              <w:t>4</w:t>
            </w:r>
            <w:r w:rsidR="00B6395F">
              <w:rPr>
                <w:rFonts w:asciiTheme="minorHAnsi" w:hAnsiTheme="minorHAnsi" w:cstheme="minorHAnsi"/>
                <w:b/>
                <w:sz w:val="22"/>
                <w:szCs w:val="22"/>
              </w:rPr>
              <w:t>.4</w:t>
            </w:r>
          </w:p>
        </w:tc>
        <w:tc>
          <w:tcPr>
            <w:tcW w:w="9497" w:type="dxa"/>
            <w:gridSpan w:val="4"/>
            <w:tcBorders>
              <w:top w:val="nil"/>
              <w:left w:val="nil"/>
              <w:bottom w:val="nil"/>
              <w:right w:val="nil"/>
            </w:tcBorders>
            <w:vAlign w:val="center"/>
          </w:tcPr>
          <w:p w14:paraId="1A1D62C8" w14:textId="77777777" w:rsidR="00B6395F" w:rsidRPr="0052253E" w:rsidRDefault="00B6395F" w:rsidP="00B6395F">
            <w:pPr>
              <w:tabs>
                <w:tab w:val="num" w:pos="851"/>
              </w:tabs>
              <w:ind w:left="34"/>
              <w:rPr>
                <w:rFonts w:ascii="Calibri" w:hAnsi="Calibri" w:cs="Calibri"/>
                <w:b/>
                <w:sz w:val="22"/>
                <w:szCs w:val="22"/>
              </w:rPr>
            </w:pPr>
            <w:r w:rsidRPr="0052253E">
              <w:rPr>
                <w:rFonts w:ascii="Calibri" w:hAnsi="Calibri" w:cs="Calibri"/>
                <w:b/>
                <w:sz w:val="22"/>
                <w:szCs w:val="22"/>
              </w:rPr>
              <w:t>To receive declarations of interest &amp; requests for dispensations</w:t>
            </w:r>
          </w:p>
          <w:p w14:paraId="74634754" w14:textId="77777777" w:rsidR="00B6395F" w:rsidRPr="0052253E" w:rsidRDefault="00B6395F" w:rsidP="00B6395F">
            <w:pPr>
              <w:tabs>
                <w:tab w:val="left" w:pos="498"/>
              </w:tabs>
              <w:autoSpaceDE w:val="0"/>
              <w:autoSpaceDN w:val="0"/>
              <w:adjustRightInd w:val="0"/>
              <w:ind w:left="34"/>
              <w:rPr>
                <w:rFonts w:ascii="Calibri" w:hAnsi="Calibri" w:cs="Arial"/>
                <w:color w:val="000000"/>
                <w:sz w:val="22"/>
                <w:szCs w:val="22"/>
              </w:rPr>
            </w:pPr>
            <w:r w:rsidRPr="0052253E">
              <w:rPr>
                <w:rFonts w:ascii="Calibri" w:hAnsi="Calibri" w:cs="Arial"/>
                <w:color w:val="000000"/>
                <w:sz w:val="22"/>
                <w:szCs w:val="22"/>
              </w:rPr>
              <w:t>To receive declarations of interest from councillors on items on the agenda</w:t>
            </w:r>
          </w:p>
          <w:p w14:paraId="1FB455F5" w14:textId="77777777" w:rsidR="00B6395F" w:rsidRPr="0052253E" w:rsidRDefault="00B6395F" w:rsidP="00B6395F">
            <w:pPr>
              <w:tabs>
                <w:tab w:val="left" w:pos="498"/>
              </w:tabs>
              <w:autoSpaceDE w:val="0"/>
              <w:autoSpaceDN w:val="0"/>
              <w:adjustRightInd w:val="0"/>
              <w:ind w:left="34"/>
              <w:rPr>
                <w:rFonts w:ascii="Calibri" w:hAnsi="Calibri" w:cs="Arial"/>
                <w:bCs/>
                <w:color w:val="000000"/>
                <w:sz w:val="22"/>
                <w:szCs w:val="22"/>
              </w:rPr>
            </w:pPr>
            <w:r w:rsidRPr="0052253E">
              <w:rPr>
                <w:rFonts w:ascii="Calibri" w:hAnsi="Calibri" w:cs="Arial"/>
                <w:bCs/>
                <w:color w:val="000000"/>
                <w:sz w:val="22"/>
                <w:szCs w:val="22"/>
              </w:rPr>
              <w:t>For declarations of interest received, Councillors to inform the Chairman if they wish to speak on the matter during public participation and/or at the agenda item prior to discussion</w:t>
            </w:r>
          </w:p>
          <w:p w14:paraId="645255F8" w14:textId="77777777" w:rsidR="00B6395F" w:rsidRPr="0052253E" w:rsidRDefault="00B6395F" w:rsidP="00B6395F">
            <w:pPr>
              <w:tabs>
                <w:tab w:val="left" w:pos="498"/>
              </w:tabs>
              <w:autoSpaceDE w:val="0"/>
              <w:autoSpaceDN w:val="0"/>
              <w:adjustRightInd w:val="0"/>
              <w:ind w:left="34"/>
              <w:rPr>
                <w:rFonts w:ascii="Calibri" w:hAnsi="Calibri" w:cs="Arial"/>
                <w:bCs/>
                <w:color w:val="000000"/>
                <w:sz w:val="22"/>
                <w:szCs w:val="22"/>
              </w:rPr>
            </w:pPr>
            <w:r w:rsidRPr="0052253E">
              <w:rPr>
                <w:rFonts w:ascii="Calibri" w:hAnsi="Calibri" w:cs="Arial"/>
                <w:bCs/>
                <w:color w:val="000000"/>
                <w:sz w:val="22"/>
                <w:szCs w:val="22"/>
              </w:rPr>
              <w:t>To receive written requests for dispensations for disclosable pecuniary interests (if any)</w:t>
            </w:r>
          </w:p>
          <w:p w14:paraId="45B8ED40" w14:textId="77777777" w:rsidR="00B6395F" w:rsidRPr="0052253E" w:rsidRDefault="00B6395F" w:rsidP="00B6395F">
            <w:pPr>
              <w:tabs>
                <w:tab w:val="num" w:pos="851"/>
              </w:tabs>
              <w:ind w:left="34"/>
              <w:rPr>
                <w:rFonts w:asciiTheme="minorHAnsi" w:hAnsiTheme="minorHAnsi" w:cstheme="minorHAnsi"/>
                <w:sz w:val="20"/>
                <w:szCs w:val="20"/>
              </w:rPr>
            </w:pPr>
            <w:r w:rsidRPr="0052253E">
              <w:rPr>
                <w:rFonts w:ascii="Calibri" w:hAnsi="Calibri" w:cs="Arial"/>
                <w:bCs/>
                <w:color w:val="000000"/>
                <w:sz w:val="22"/>
                <w:szCs w:val="22"/>
              </w:rPr>
              <w:t>To grant any requests for dispensation as appropriate</w:t>
            </w:r>
          </w:p>
        </w:tc>
      </w:tr>
      <w:tr w:rsidR="00B6395F" w:rsidRPr="0052253E" w14:paraId="78B832C6" w14:textId="77777777" w:rsidTr="003647ED">
        <w:tblPrEx>
          <w:tblLook w:val="0000" w:firstRow="0" w:lastRow="0" w:firstColumn="0" w:lastColumn="0" w:noHBand="0" w:noVBand="0"/>
        </w:tblPrEx>
        <w:tc>
          <w:tcPr>
            <w:tcW w:w="10837" w:type="dxa"/>
            <w:gridSpan w:val="5"/>
          </w:tcPr>
          <w:p w14:paraId="5EDDA963" w14:textId="77777777" w:rsidR="00B6395F" w:rsidRPr="0052253E" w:rsidRDefault="00B6395F" w:rsidP="00B6395F">
            <w:pPr>
              <w:pStyle w:val="Heading9"/>
              <w:spacing w:before="0" w:after="0"/>
              <w:rPr>
                <w:rFonts w:ascii="Calibri" w:hAnsi="Calibri" w:cs="Arial"/>
                <w:sz w:val="20"/>
                <w:szCs w:val="20"/>
              </w:rPr>
            </w:pPr>
            <w:r>
              <w:rPr>
                <w:noProof/>
                <w:lang w:eastAsia="en-GB"/>
              </w:rPr>
              <mc:AlternateContent>
                <mc:Choice Requires="wps">
                  <w:drawing>
                    <wp:anchor distT="4294967295" distB="4294967295" distL="114300" distR="114300" simplePos="0" relativeHeight="251673600" behindDoc="0" locked="0" layoutInCell="1" allowOverlap="1" wp14:anchorId="3F771DCE" wp14:editId="57BF3BFB">
                      <wp:simplePos x="0" y="0"/>
                      <wp:positionH relativeFrom="column">
                        <wp:posOffset>840740</wp:posOffset>
                      </wp:positionH>
                      <wp:positionV relativeFrom="paragraph">
                        <wp:posOffset>75565</wp:posOffset>
                      </wp:positionV>
                      <wp:extent cx="5007610" cy="0"/>
                      <wp:effectExtent l="0" t="0" r="21590" b="19050"/>
                      <wp:wrapSquare wrapText="bothSides"/>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50CF55" id="Line 2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pt,5.95pt" to="46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2LFA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">
                      <w10:wrap type="square"/>
                    </v:line>
                  </w:pict>
                </mc:Fallback>
              </mc:AlternateContent>
            </w:r>
          </w:p>
        </w:tc>
      </w:tr>
      <w:tr w:rsidR="00B6395F" w:rsidRPr="0052253E" w14:paraId="6773AAC5" w14:textId="77777777" w:rsidTr="003647ED">
        <w:tc>
          <w:tcPr>
            <w:tcW w:w="1340" w:type="dxa"/>
            <w:shd w:val="clear" w:color="auto" w:fill="auto"/>
          </w:tcPr>
          <w:p w14:paraId="4D80C0C7" w14:textId="742318A7" w:rsidR="00B6395F" w:rsidRPr="0052253E" w:rsidRDefault="00B6395F" w:rsidP="00645589">
            <w:pPr>
              <w:tabs>
                <w:tab w:val="num" w:pos="851"/>
              </w:tabs>
              <w:rPr>
                <w:rFonts w:asciiTheme="minorHAnsi" w:hAnsiTheme="minorHAnsi" w:cstheme="minorHAnsi"/>
                <w:b/>
                <w:sz w:val="22"/>
                <w:szCs w:val="22"/>
              </w:rPr>
            </w:pPr>
            <w:r w:rsidRPr="0052253E">
              <w:rPr>
                <w:rFonts w:ascii="Calibri" w:hAnsi="Calibri" w:cs="Arial"/>
                <w:b/>
                <w:sz w:val="22"/>
                <w:szCs w:val="22"/>
              </w:rPr>
              <w:t>201</w:t>
            </w:r>
            <w:r w:rsidR="00A71FF1">
              <w:rPr>
                <w:rFonts w:ascii="Calibri" w:hAnsi="Calibri" w:cs="Arial"/>
                <w:b/>
                <w:sz w:val="22"/>
                <w:szCs w:val="22"/>
              </w:rPr>
              <w:t>9</w:t>
            </w:r>
            <w:r w:rsidRPr="0052253E">
              <w:rPr>
                <w:rFonts w:ascii="Calibri" w:hAnsi="Calibri" w:cs="Arial"/>
                <w:b/>
                <w:sz w:val="22"/>
                <w:szCs w:val="22"/>
              </w:rPr>
              <w:t>/</w:t>
            </w:r>
            <w:r w:rsidR="00DF55F1">
              <w:rPr>
                <w:rFonts w:ascii="Calibri" w:hAnsi="Calibri" w:cs="Arial"/>
                <w:b/>
                <w:sz w:val="22"/>
                <w:szCs w:val="22"/>
              </w:rPr>
              <w:t>0</w:t>
            </w:r>
            <w:r w:rsidR="00CF0FE5">
              <w:rPr>
                <w:rFonts w:ascii="Calibri" w:hAnsi="Calibri" w:cs="Arial"/>
                <w:b/>
                <w:sz w:val="22"/>
                <w:szCs w:val="22"/>
              </w:rPr>
              <w:t>5</w:t>
            </w:r>
            <w:r w:rsidRPr="0052253E">
              <w:rPr>
                <w:rFonts w:ascii="Calibri" w:hAnsi="Calibri" w:cs="Arial"/>
                <w:b/>
                <w:sz w:val="22"/>
                <w:szCs w:val="22"/>
              </w:rPr>
              <w:t>-</w:t>
            </w:r>
            <w:r>
              <w:rPr>
                <w:rFonts w:ascii="Calibri" w:hAnsi="Calibri" w:cs="Arial"/>
                <w:b/>
                <w:sz w:val="22"/>
                <w:szCs w:val="22"/>
              </w:rPr>
              <w:t>0</w:t>
            </w:r>
            <w:r w:rsidR="00CF0FE5">
              <w:rPr>
                <w:rFonts w:ascii="Calibri" w:hAnsi="Calibri" w:cs="Arial"/>
                <w:b/>
                <w:sz w:val="22"/>
                <w:szCs w:val="22"/>
              </w:rPr>
              <w:t>5</w:t>
            </w:r>
          </w:p>
        </w:tc>
        <w:tc>
          <w:tcPr>
            <w:tcW w:w="9497" w:type="dxa"/>
            <w:gridSpan w:val="4"/>
            <w:shd w:val="clear" w:color="auto" w:fill="auto"/>
          </w:tcPr>
          <w:p w14:paraId="5F706D08" w14:textId="77777777" w:rsidR="00B6395F" w:rsidRDefault="00B6395F" w:rsidP="00B6395F">
            <w:pPr>
              <w:tabs>
                <w:tab w:val="num" w:pos="851"/>
              </w:tabs>
              <w:ind w:left="34"/>
              <w:rPr>
                <w:rFonts w:asciiTheme="minorHAnsi" w:hAnsiTheme="minorHAnsi" w:cstheme="minorHAnsi"/>
                <w:b/>
                <w:sz w:val="22"/>
                <w:szCs w:val="22"/>
              </w:rPr>
            </w:pPr>
            <w:r w:rsidRPr="0052253E">
              <w:rPr>
                <w:rFonts w:asciiTheme="minorHAnsi" w:hAnsiTheme="minorHAnsi" w:cstheme="minorHAnsi"/>
                <w:b/>
                <w:sz w:val="22"/>
                <w:szCs w:val="22"/>
              </w:rPr>
              <w:t>Public participation – (Maximum of 3 minutes per person, with overall limit of 15 minutes)</w:t>
            </w:r>
          </w:p>
          <w:p w14:paraId="7713A478" w14:textId="77777777" w:rsidR="00B6395F" w:rsidRDefault="00B6395F" w:rsidP="00B6395F">
            <w:pPr>
              <w:tabs>
                <w:tab w:val="num" w:pos="851"/>
              </w:tabs>
              <w:ind w:left="34"/>
              <w:rPr>
                <w:rFonts w:asciiTheme="minorHAnsi" w:hAnsiTheme="minorHAnsi" w:cstheme="minorHAnsi"/>
                <w:sz w:val="22"/>
                <w:szCs w:val="22"/>
              </w:rPr>
            </w:pPr>
            <w:r w:rsidRPr="00326BDF">
              <w:rPr>
                <w:rFonts w:asciiTheme="minorHAnsi" w:hAnsiTheme="minorHAnsi" w:cstheme="minorHAnsi"/>
                <w:sz w:val="22"/>
                <w:szCs w:val="22"/>
              </w:rPr>
              <w:t xml:space="preserve">All Parishioners wishing to speak and who are on the Electoral Register, must make their name known to the Clerk prior to commencement of the meeting. Maximum of five people to speak.  Large groups must decide on </w:t>
            </w:r>
            <w:r>
              <w:rPr>
                <w:rFonts w:asciiTheme="minorHAnsi" w:hAnsiTheme="minorHAnsi" w:cstheme="minorHAnsi"/>
                <w:sz w:val="22"/>
                <w:szCs w:val="22"/>
              </w:rPr>
              <w:t>a spokesperson representative.</w:t>
            </w:r>
            <w:r>
              <w:rPr>
                <w:rFonts w:asciiTheme="minorHAnsi" w:hAnsiTheme="minorHAnsi" w:cstheme="minorHAnsi"/>
                <w:sz w:val="22"/>
                <w:szCs w:val="22"/>
              </w:rPr>
              <w:tab/>
            </w:r>
          </w:p>
          <w:p w14:paraId="47998442" w14:textId="77777777" w:rsidR="00B6395F" w:rsidRPr="0052253E" w:rsidRDefault="00B6395F" w:rsidP="00B6395F">
            <w:pPr>
              <w:tabs>
                <w:tab w:val="num" w:pos="851"/>
              </w:tabs>
              <w:ind w:left="34"/>
              <w:rPr>
                <w:rFonts w:asciiTheme="minorHAnsi" w:hAnsiTheme="minorHAnsi" w:cstheme="minorHAnsi"/>
                <w:sz w:val="20"/>
                <w:szCs w:val="20"/>
              </w:rPr>
            </w:pPr>
            <w:r w:rsidRPr="00326BDF">
              <w:rPr>
                <w:rFonts w:ascii="Calibri" w:hAnsi="Calibri" w:cs="Arial"/>
                <w:bCs/>
                <w:sz w:val="22"/>
                <w:szCs w:val="22"/>
              </w:rPr>
              <w:t>Following this members of the public are not permitted to take part in the discussion.</w:t>
            </w:r>
          </w:p>
        </w:tc>
      </w:tr>
      <w:tr w:rsidR="00B6395F" w:rsidRPr="0052253E" w14:paraId="3C069540" w14:textId="77777777" w:rsidTr="003647ED">
        <w:tblPrEx>
          <w:tblLook w:val="0000" w:firstRow="0" w:lastRow="0" w:firstColumn="0" w:lastColumn="0" w:noHBand="0" w:noVBand="0"/>
        </w:tblPrEx>
        <w:tc>
          <w:tcPr>
            <w:tcW w:w="10837" w:type="dxa"/>
            <w:gridSpan w:val="5"/>
          </w:tcPr>
          <w:p w14:paraId="5B6B3CC1" w14:textId="77777777" w:rsidR="00B6395F" w:rsidRPr="0052253E" w:rsidRDefault="00B6395F" w:rsidP="00B6395F">
            <w:pPr>
              <w:pStyle w:val="Heading9"/>
              <w:spacing w:before="0" w:after="0"/>
              <w:rPr>
                <w:rFonts w:ascii="Calibri" w:hAnsi="Calibri" w:cs="Arial"/>
                <w:sz w:val="20"/>
                <w:szCs w:val="20"/>
              </w:rPr>
            </w:pPr>
            <w:r>
              <w:rPr>
                <w:noProof/>
                <w:lang w:eastAsia="en-GB"/>
              </w:rPr>
              <mc:AlternateContent>
                <mc:Choice Requires="wps">
                  <w:drawing>
                    <wp:anchor distT="4294967295" distB="4294967295" distL="114300" distR="114300" simplePos="0" relativeHeight="251674624" behindDoc="0" locked="0" layoutInCell="1" allowOverlap="1" wp14:anchorId="5E6CE559" wp14:editId="12A76705">
                      <wp:simplePos x="0" y="0"/>
                      <wp:positionH relativeFrom="column">
                        <wp:posOffset>869315</wp:posOffset>
                      </wp:positionH>
                      <wp:positionV relativeFrom="paragraph">
                        <wp:posOffset>75565</wp:posOffset>
                      </wp:positionV>
                      <wp:extent cx="5007610" cy="0"/>
                      <wp:effectExtent l="0" t="0" r="21590" b="19050"/>
                      <wp:wrapSquare wrapText="bothSides"/>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1BE08E" id="Line 21"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5.95pt" to="46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oaFAIAACk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">
                      <w10:wrap type="square"/>
                    </v:line>
                  </w:pict>
                </mc:Fallback>
              </mc:AlternateContent>
            </w:r>
          </w:p>
        </w:tc>
      </w:tr>
      <w:tr w:rsidR="00B6395F" w:rsidRPr="0052253E" w14:paraId="4A656FBE" w14:textId="77777777" w:rsidTr="003647ED">
        <w:tc>
          <w:tcPr>
            <w:tcW w:w="1340" w:type="dxa"/>
            <w:shd w:val="clear" w:color="auto" w:fill="auto"/>
          </w:tcPr>
          <w:p w14:paraId="6398899F" w14:textId="396B304E" w:rsidR="00B6395F" w:rsidRPr="0052253E" w:rsidRDefault="00DF55F1" w:rsidP="00645589">
            <w:pPr>
              <w:tabs>
                <w:tab w:val="num" w:pos="851"/>
              </w:tabs>
              <w:rPr>
                <w:rFonts w:asciiTheme="minorHAnsi" w:hAnsiTheme="minorHAnsi" w:cstheme="minorHAnsi"/>
                <w:b/>
                <w:sz w:val="22"/>
                <w:szCs w:val="22"/>
              </w:rPr>
            </w:pPr>
            <w:r>
              <w:rPr>
                <w:rFonts w:ascii="Calibri" w:hAnsi="Calibri" w:cs="Arial"/>
                <w:b/>
                <w:sz w:val="22"/>
                <w:szCs w:val="22"/>
              </w:rPr>
              <w:lastRenderedPageBreak/>
              <w:t>2019/0</w:t>
            </w:r>
            <w:r w:rsidR="00CF0FE5">
              <w:rPr>
                <w:rFonts w:ascii="Calibri" w:hAnsi="Calibri" w:cs="Arial"/>
                <w:b/>
                <w:sz w:val="22"/>
                <w:szCs w:val="22"/>
              </w:rPr>
              <w:t>5</w:t>
            </w:r>
            <w:r w:rsidR="00B6395F" w:rsidRPr="0052253E">
              <w:rPr>
                <w:rFonts w:ascii="Calibri" w:hAnsi="Calibri" w:cs="Arial"/>
                <w:b/>
                <w:sz w:val="22"/>
                <w:szCs w:val="22"/>
              </w:rPr>
              <w:t>-</w:t>
            </w:r>
            <w:r w:rsidR="00B6395F">
              <w:rPr>
                <w:rFonts w:ascii="Calibri" w:hAnsi="Calibri" w:cs="Arial"/>
                <w:b/>
                <w:sz w:val="22"/>
                <w:szCs w:val="22"/>
              </w:rPr>
              <w:t>0</w:t>
            </w:r>
            <w:r w:rsidR="00CF0FE5">
              <w:rPr>
                <w:rFonts w:ascii="Calibri" w:hAnsi="Calibri" w:cs="Arial"/>
                <w:b/>
                <w:sz w:val="22"/>
                <w:szCs w:val="22"/>
              </w:rPr>
              <w:t>6</w:t>
            </w:r>
          </w:p>
        </w:tc>
        <w:tc>
          <w:tcPr>
            <w:tcW w:w="8080" w:type="dxa"/>
            <w:gridSpan w:val="2"/>
            <w:shd w:val="clear" w:color="auto" w:fill="auto"/>
          </w:tcPr>
          <w:p w14:paraId="74732F1E" w14:textId="77777777" w:rsidR="00507F38" w:rsidRDefault="00B6395F" w:rsidP="00B6395F">
            <w:pPr>
              <w:tabs>
                <w:tab w:val="num" w:pos="851"/>
              </w:tabs>
              <w:ind w:left="34"/>
              <w:rPr>
                <w:rFonts w:ascii="Calibri" w:hAnsi="Calibri" w:cs="Arial"/>
                <w:sz w:val="22"/>
                <w:szCs w:val="22"/>
              </w:rPr>
            </w:pPr>
            <w:r w:rsidRPr="00326BDF">
              <w:rPr>
                <w:rFonts w:ascii="Calibri" w:hAnsi="Calibri" w:cs="Arial"/>
                <w:b/>
                <w:sz w:val="22"/>
                <w:szCs w:val="22"/>
              </w:rPr>
              <w:t>To sign &amp; approve the Minutes of the Full Council meeting dated</w:t>
            </w:r>
            <w:r>
              <w:rPr>
                <w:rFonts w:ascii="Calibri" w:hAnsi="Calibri" w:cs="Arial"/>
                <w:b/>
                <w:sz w:val="22"/>
                <w:szCs w:val="22"/>
              </w:rPr>
              <w:t xml:space="preserve"> </w:t>
            </w:r>
            <w:r w:rsidR="00CF0FE5">
              <w:rPr>
                <w:rFonts w:ascii="Calibri" w:hAnsi="Calibri" w:cs="Arial"/>
                <w:b/>
                <w:sz w:val="22"/>
                <w:szCs w:val="22"/>
              </w:rPr>
              <w:t>9</w:t>
            </w:r>
            <w:r w:rsidR="00CF0FE5" w:rsidRPr="00CF0FE5">
              <w:rPr>
                <w:rFonts w:ascii="Calibri" w:hAnsi="Calibri" w:cs="Arial"/>
                <w:b/>
                <w:sz w:val="22"/>
                <w:szCs w:val="22"/>
                <w:vertAlign w:val="superscript"/>
              </w:rPr>
              <w:t>th</w:t>
            </w:r>
            <w:r w:rsidR="00CF0FE5">
              <w:rPr>
                <w:rFonts w:ascii="Calibri" w:hAnsi="Calibri" w:cs="Arial"/>
                <w:b/>
                <w:sz w:val="22"/>
                <w:szCs w:val="22"/>
              </w:rPr>
              <w:t xml:space="preserve"> April</w:t>
            </w:r>
            <w:r w:rsidR="00DF55F1">
              <w:rPr>
                <w:rFonts w:ascii="Calibri" w:hAnsi="Calibri" w:cs="Arial"/>
                <w:b/>
                <w:sz w:val="22"/>
                <w:szCs w:val="22"/>
              </w:rPr>
              <w:t xml:space="preserve"> 2019</w:t>
            </w:r>
            <w:r w:rsidRPr="00D90D2F">
              <w:rPr>
                <w:rFonts w:ascii="Calibri" w:hAnsi="Calibri" w:cs="Arial"/>
                <w:b/>
                <w:sz w:val="22"/>
                <w:szCs w:val="22"/>
              </w:rPr>
              <w:t xml:space="preserve"> </w:t>
            </w:r>
            <w:r w:rsidRPr="00326BDF">
              <w:rPr>
                <w:rFonts w:ascii="Calibri" w:hAnsi="Calibri" w:cs="Arial"/>
                <w:b/>
                <w:sz w:val="22"/>
                <w:szCs w:val="22"/>
              </w:rPr>
              <w:t>and</w:t>
            </w:r>
            <w:r>
              <w:rPr>
                <w:rFonts w:ascii="Calibri" w:hAnsi="Calibri" w:cs="Arial"/>
                <w:sz w:val="22"/>
                <w:szCs w:val="22"/>
              </w:rPr>
              <w:t xml:space="preserve"> </w:t>
            </w:r>
          </w:p>
          <w:p w14:paraId="6DE47CA3" w14:textId="751F9D4C" w:rsidR="00B6395F" w:rsidRDefault="00507F38" w:rsidP="00B6395F">
            <w:pPr>
              <w:tabs>
                <w:tab w:val="num" w:pos="851"/>
              </w:tabs>
              <w:ind w:left="34"/>
              <w:rPr>
                <w:rFonts w:asciiTheme="minorHAnsi" w:hAnsiTheme="minorHAnsi" w:cstheme="minorHAnsi"/>
                <w:b/>
                <w:sz w:val="22"/>
                <w:szCs w:val="22"/>
              </w:rPr>
            </w:pPr>
            <w:r w:rsidRPr="00507F38">
              <w:rPr>
                <w:rFonts w:ascii="Calibri" w:hAnsi="Calibri" w:cs="Arial"/>
                <w:b/>
                <w:sz w:val="22"/>
                <w:szCs w:val="22"/>
              </w:rPr>
              <w:t>The Extra Ordinary Meeting held 23</w:t>
            </w:r>
            <w:r w:rsidRPr="00507F38">
              <w:rPr>
                <w:rFonts w:ascii="Calibri" w:hAnsi="Calibri" w:cs="Arial"/>
                <w:b/>
                <w:sz w:val="22"/>
                <w:szCs w:val="22"/>
                <w:vertAlign w:val="superscript"/>
              </w:rPr>
              <w:t>rd</w:t>
            </w:r>
            <w:r w:rsidRPr="00507F38">
              <w:rPr>
                <w:rFonts w:ascii="Calibri" w:hAnsi="Calibri" w:cs="Arial"/>
                <w:b/>
                <w:sz w:val="22"/>
                <w:szCs w:val="22"/>
              </w:rPr>
              <w:t xml:space="preserve"> April 2019</w:t>
            </w:r>
            <w:r>
              <w:rPr>
                <w:rFonts w:ascii="Calibri" w:hAnsi="Calibri" w:cs="Arial"/>
                <w:sz w:val="22"/>
                <w:szCs w:val="22"/>
              </w:rPr>
              <w:t xml:space="preserve"> </w:t>
            </w:r>
            <w:r w:rsidRPr="00057E0B">
              <w:rPr>
                <w:rFonts w:ascii="Calibri" w:hAnsi="Calibri" w:cs="Arial"/>
                <w:b/>
                <w:sz w:val="22"/>
                <w:szCs w:val="22"/>
              </w:rPr>
              <w:t>and</w:t>
            </w:r>
            <w:r>
              <w:rPr>
                <w:rFonts w:ascii="Calibri" w:hAnsi="Calibri" w:cs="Arial"/>
                <w:sz w:val="22"/>
                <w:szCs w:val="22"/>
              </w:rPr>
              <w:t xml:space="preserve"> </w:t>
            </w:r>
            <w:r w:rsidR="00B6395F" w:rsidRPr="0052253E">
              <w:rPr>
                <w:rFonts w:asciiTheme="minorHAnsi" w:hAnsiTheme="minorHAnsi" w:cstheme="minorHAnsi"/>
                <w:b/>
                <w:sz w:val="22"/>
                <w:szCs w:val="22"/>
              </w:rPr>
              <w:t>any matters of accuracy arising</w:t>
            </w:r>
          </w:p>
          <w:p w14:paraId="718E7E49" w14:textId="77777777" w:rsidR="00B6395F" w:rsidRPr="0052253E" w:rsidRDefault="00B6395F" w:rsidP="00B6395F">
            <w:pPr>
              <w:tabs>
                <w:tab w:val="num" w:pos="851"/>
              </w:tabs>
              <w:ind w:left="34"/>
              <w:rPr>
                <w:rFonts w:asciiTheme="minorHAnsi" w:hAnsiTheme="minorHAnsi" w:cstheme="minorHAnsi"/>
                <w:b/>
                <w:sz w:val="22"/>
                <w:szCs w:val="22"/>
              </w:rPr>
            </w:pPr>
            <w:r w:rsidRPr="0052253E">
              <w:rPr>
                <w:rFonts w:asciiTheme="minorHAnsi" w:hAnsiTheme="minorHAnsi" w:cstheme="minorHAnsi"/>
                <w:b/>
                <w:sz w:val="22"/>
                <w:szCs w:val="22"/>
              </w:rPr>
              <w:tab/>
            </w:r>
          </w:p>
        </w:tc>
        <w:tc>
          <w:tcPr>
            <w:tcW w:w="1417" w:type="dxa"/>
            <w:gridSpan w:val="2"/>
            <w:shd w:val="clear" w:color="auto" w:fill="auto"/>
          </w:tcPr>
          <w:p w14:paraId="028FA724" w14:textId="77777777" w:rsidR="00B6395F" w:rsidRPr="00FA7656" w:rsidRDefault="00B6395F" w:rsidP="00B6395F">
            <w:pPr>
              <w:tabs>
                <w:tab w:val="num" w:pos="851"/>
              </w:tabs>
              <w:ind w:left="34"/>
              <w:rPr>
                <w:rFonts w:asciiTheme="minorHAnsi" w:hAnsiTheme="minorHAnsi" w:cstheme="minorHAnsi"/>
                <w:sz w:val="20"/>
                <w:szCs w:val="20"/>
              </w:rPr>
            </w:pPr>
            <w:r w:rsidRPr="00FA7656">
              <w:rPr>
                <w:rFonts w:asciiTheme="minorHAnsi" w:hAnsiTheme="minorHAnsi" w:cstheme="minorHAnsi"/>
                <w:b/>
                <w:sz w:val="20"/>
                <w:szCs w:val="20"/>
              </w:rPr>
              <w:t>Approval</w:t>
            </w:r>
            <w:r w:rsidRPr="00FA7656">
              <w:rPr>
                <w:rFonts w:asciiTheme="minorHAnsi" w:hAnsiTheme="minorHAnsi" w:cstheme="minorHAnsi"/>
                <w:sz w:val="20"/>
                <w:szCs w:val="20"/>
              </w:rPr>
              <w:t xml:space="preserve"> &amp;</w:t>
            </w:r>
          </w:p>
          <w:p w14:paraId="5C0BC3DA" w14:textId="77777777" w:rsidR="00B6395F" w:rsidRPr="00EE6E85" w:rsidRDefault="00B6395F" w:rsidP="00B6395F">
            <w:pPr>
              <w:tabs>
                <w:tab w:val="num" w:pos="851"/>
              </w:tabs>
              <w:ind w:left="34"/>
              <w:rPr>
                <w:rFonts w:asciiTheme="minorHAnsi" w:hAnsiTheme="minorHAnsi" w:cstheme="minorHAnsi"/>
                <w:b/>
                <w:sz w:val="20"/>
                <w:szCs w:val="20"/>
              </w:rPr>
            </w:pPr>
            <w:r w:rsidRPr="00EE6E85">
              <w:rPr>
                <w:rFonts w:asciiTheme="minorHAnsi" w:hAnsiTheme="minorHAnsi" w:cstheme="minorHAnsi"/>
                <w:b/>
                <w:sz w:val="20"/>
                <w:szCs w:val="20"/>
              </w:rPr>
              <w:t>Information</w:t>
            </w:r>
          </w:p>
        </w:tc>
      </w:tr>
      <w:tr w:rsidR="00B6395F" w:rsidRPr="00FA7656" w14:paraId="43D9D46E" w14:textId="77777777" w:rsidTr="003647ED">
        <w:tc>
          <w:tcPr>
            <w:tcW w:w="1340" w:type="dxa"/>
            <w:shd w:val="clear" w:color="auto" w:fill="auto"/>
          </w:tcPr>
          <w:p w14:paraId="307CABEF" w14:textId="0522BF21" w:rsidR="00B6395F" w:rsidRDefault="00DF55F1" w:rsidP="00B6395F">
            <w:pPr>
              <w:tabs>
                <w:tab w:val="num" w:pos="851"/>
              </w:tabs>
              <w:rPr>
                <w:rFonts w:ascii="Calibri" w:hAnsi="Calibri" w:cs="Arial"/>
                <w:b/>
                <w:sz w:val="22"/>
                <w:szCs w:val="22"/>
              </w:rPr>
            </w:pPr>
            <w:r>
              <w:rPr>
                <w:rFonts w:ascii="Calibri" w:hAnsi="Calibri" w:cs="Arial"/>
                <w:b/>
                <w:sz w:val="22"/>
                <w:szCs w:val="22"/>
              </w:rPr>
              <w:t>2019/0</w:t>
            </w:r>
            <w:r w:rsidR="00CF0FE5">
              <w:rPr>
                <w:rFonts w:ascii="Calibri" w:hAnsi="Calibri" w:cs="Arial"/>
                <w:b/>
                <w:sz w:val="22"/>
                <w:szCs w:val="22"/>
              </w:rPr>
              <w:t>5</w:t>
            </w:r>
            <w:r w:rsidR="006162DC">
              <w:rPr>
                <w:rFonts w:ascii="Calibri" w:hAnsi="Calibri" w:cs="Arial"/>
                <w:b/>
                <w:sz w:val="22"/>
                <w:szCs w:val="22"/>
              </w:rPr>
              <w:t>-0</w:t>
            </w:r>
            <w:r w:rsidR="00CF0FE5">
              <w:rPr>
                <w:rFonts w:ascii="Calibri" w:hAnsi="Calibri" w:cs="Arial"/>
                <w:b/>
                <w:sz w:val="22"/>
                <w:szCs w:val="22"/>
              </w:rPr>
              <w:t>7</w:t>
            </w:r>
          </w:p>
          <w:p w14:paraId="39DCB67B" w14:textId="3D8D4335" w:rsidR="00B6395F" w:rsidRDefault="00CF0FE5" w:rsidP="00B6395F">
            <w:pPr>
              <w:tabs>
                <w:tab w:val="num" w:pos="851"/>
              </w:tabs>
              <w:jc w:val="right"/>
              <w:rPr>
                <w:rFonts w:ascii="Calibri" w:hAnsi="Calibri" w:cs="Arial"/>
                <w:b/>
                <w:sz w:val="22"/>
                <w:szCs w:val="22"/>
              </w:rPr>
            </w:pPr>
            <w:r>
              <w:rPr>
                <w:rFonts w:ascii="Calibri" w:hAnsi="Calibri" w:cs="Arial"/>
                <w:b/>
                <w:sz w:val="22"/>
                <w:szCs w:val="22"/>
              </w:rPr>
              <w:t>7</w:t>
            </w:r>
            <w:r w:rsidR="00B6395F" w:rsidRPr="00FA7656">
              <w:rPr>
                <w:rFonts w:ascii="Calibri" w:hAnsi="Calibri" w:cs="Arial"/>
                <w:b/>
                <w:sz w:val="22"/>
                <w:szCs w:val="22"/>
              </w:rPr>
              <w:t>.1</w:t>
            </w:r>
          </w:p>
          <w:p w14:paraId="467D8157" w14:textId="22492E18" w:rsidR="00B6395F" w:rsidRDefault="00CF0FE5" w:rsidP="00B6395F">
            <w:pPr>
              <w:tabs>
                <w:tab w:val="num" w:pos="851"/>
              </w:tabs>
              <w:jc w:val="right"/>
              <w:rPr>
                <w:rFonts w:ascii="Calibri" w:hAnsi="Calibri" w:cs="Arial"/>
                <w:b/>
                <w:sz w:val="22"/>
                <w:szCs w:val="22"/>
              </w:rPr>
            </w:pPr>
            <w:r>
              <w:rPr>
                <w:rFonts w:ascii="Calibri" w:hAnsi="Calibri" w:cs="Arial"/>
                <w:b/>
                <w:sz w:val="22"/>
                <w:szCs w:val="22"/>
              </w:rPr>
              <w:t>7</w:t>
            </w:r>
            <w:r w:rsidR="00B6395F" w:rsidRPr="00FA7656">
              <w:rPr>
                <w:rFonts w:ascii="Calibri" w:hAnsi="Calibri" w:cs="Arial"/>
                <w:b/>
                <w:sz w:val="22"/>
                <w:szCs w:val="22"/>
              </w:rPr>
              <w:t>.2</w:t>
            </w:r>
          </w:p>
          <w:p w14:paraId="68249756" w14:textId="74AD8F39" w:rsidR="00B6395F" w:rsidRDefault="00CF0FE5" w:rsidP="00B6395F">
            <w:pPr>
              <w:tabs>
                <w:tab w:val="num" w:pos="851"/>
              </w:tabs>
              <w:jc w:val="right"/>
              <w:rPr>
                <w:rFonts w:ascii="Calibri" w:hAnsi="Calibri" w:cs="Arial"/>
                <w:b/>
                <w:sz w:val="22"/>
                <w:szCs w:val="22"/>
              </w:rPr>
            </w:pPr>
            <w:r>
              <w:rPr>
                <w:rFonts w:ascii="Calibri" w:hAnsi="Calibri" w:cs="Arial"/>
                <w:b/>
                <w:sz w:val="22"/>
                <w:szCs w:val="22"/>
              </w:rPr>
              <w:t>7</w:t>
            </w:r>
            <w:r w:rsidR="00B6395F" w:rsidRPr="00FA7656">
              <w:rPr>
                <w:rFonts w:ascii="Calibri" w:hAnsi="Calibri" w:cs="Arial"/>
                <w:b/>
                <w:sz w:val="22"/>
                <w:szCs w:val="22"/>
              </w:rPr>
              <w:t>.3</w:t>
            </w:r>
          </w:p>
          <w:p w14:paraId="415C7F68" w14:textId="1490A2CF" w:rsidR="00277A34" w:rsidRDefault="00277A34" w:rsidP="00B6395F">
            <w:pPr>
              <w:tabs>
                <w:tab w:val="num" w:pos="851"/>
              </w:tabs>
              <w:jc w:val="right"/>
              <w:rPr>
                <w:rFonts w:ascii="Calibri" w:hAnsi="Calibri" w:cs="Arial"/>
                <w:b/>
                <w:sz w:val="22"/>
                <w:szCs w:val="22"/>
              </w:rPr>
            </w:pPr>
          </w:p>
          <w:p w14:paraId="0BC29381" w14:textId="62242BB7" w:rsidR="00277A34" w:rsidRDefault="00277A34" w:rsidP="00B6395F">
            <w:pPr>
              <w:tabs>
                <w:tab w:val="num" w:pos="851"/>
              </w:tabs>
              <w:jc w:val="right"/>
              <w:rPr>
                <w:rFonts w:ascii="Calibri" w:hAnsi="Calibri" w:cs="Arial"/>
                <w:b/>
                <w:sz w:val="22"/>
                <w:szCs w:val="22"/>
              </w:rPr>
            </w:pPr>
            <w:r>
              <w:rPr>
                <w:rFonts w:ascii="Calibri" w:hAnsi="Calibri" w:cs="Arial"/>
                <w:b/>
                <w:sz w:val="22"/>
                <w:szCs w:val="22"/>
              </w:rPr>
              <w:t>2019/05-08</w:t>
            </w:r>
          </w:p>
          <w:p w14:paraId="20ADE8EB" w14:textId="4ACD4641" w:rsidR="00277A34" w:rsidRDefault="00277A34" w:rsidP="00B6395F">
            <w:pPr>
              <w:tabs>
                <w:tab w:val="num" w:pos="851"/>
              </w:tabs>
              <w:jc w:val="right"/>
              <w:rPr>
                <w:rFonts w:ascii="Calibri" w:hAnsi="Calibri" w:cs="Arial"/>
                <w:b/>
                <w:sz w:val="22"/>
                <w:szCs w:val="22"/>
              </w:rPr>
            </w:pPr>
          </w:p>
          <w:p w14:paraId="400CFF02" w14:textId="3F4487FA" w:rsidR="00277A34" w:rsidRDefault="00277A34" w:rsidP="00B6395F">
            <w:pPr>
              <w:tabs>
                <w:tab w:val="num" w:pos="851"/>
              </w:tabs>
              <w:jc w:val="right"/>
              <w:rPr>
                <w:rFonts w:ascii="Calibri" w:hAnsi="Calibri" w:cs="Arial"/>
                <w:b/>
                <w:sz w:val="22"/>
                <w:szCs w:val="22"/>
              </w:rPr>
            </w:pPr>
            <w:r>
              <w:rPr>
                <w:rFonts w:ascii="Calibri" w:hAnsi="Calibri" w:cs="Arial"/>
                <w:b/>
                <w:sz w:val="22"/>
                <w:szCs w:val="22"/>
              </w:rPr>
              <w:t>2019/05-09</w:t>
            </w:r>
          </w:p>
          <w:p w14:paraId="43216ACC" w14:textId="1BB01BD7" w:rsidR="00277A34" w:rsidRDefault="00277A34" w:rsidP="00B6395F">
            <w:pPr>
              <w:tabs>
                <w:tab w:val="num" w:pos="851"/>
              </w:tabs>
              <w:jc w:val="right"/>
              <w:rPr>
                <w:rFonts w:ascii="Calibri" w:hAnsi="Calibri" w:cs="Arial"/>
                <w:b/>
                <w:sz w:val="22"/>
                <w:szCs w:val="22"/>
              </w:rPr>
            </w:pPr>
          </w:p>
          <w:p w14:paraId="4E28C034" w14:textId="77777777" w:rsidR="00DF508B" w:rsidRDefault="00DF508B" w:rsidP="00B6395F">
            <w:pPr>
              <w:tabs>
                <w:tab w:val="num" w:pos="851"/>
              </w:tabs>
              <w:jc w:val="right"/>
              <w:rPr>
                <w:rFonts w:ascii="Calibri" w:hAnsi="Calibri" w:cs="Arial"/>
                <w:b/>
                <w:sz w:val="22"/>
                <w:szCs w:val="22"/>
              </w:rPr>
            </w:pPr>
          </w:p>
          <w:p w14:paraId="5F57D77A" w14:textId="1807C6A1" w:rsidR="00277A34" w:rsidRDefault="00277A34" w:rsidP="00B6395F">
            <w:pPr>
              <w:tabs>
                <w:tab w:val="num" w:pos="851"/>
              </w:tabs>
              <w:jc w:val="right"/>
              <w:rPr>
                <w:rFonts w:ascii="Calibri" w:hAnsi="Calibri" w:cs="Arial"/>
                <w:b/>
                <w:sz w:val="22"/>
                <w:szCs w:val="22"/>
              </w:rPr>
            </w:pPr>
            <w:r>
              <w:rPr>
                <w:rFonts w:ascii="Calibri" w:hAnsi="Calibri" w:cs="Arial"/>
                <w:b/>
                <w:sz w:val="22"/>
                <w:szCs w:val="22"/>
              </w:rPr>
              <w:t>2019/05-10</w:t>
            </w:r>
          </w:p>
          <w:p w14:paraId="7D5BD43E" w14:textId="46EA52D9" w:rsidR="00277A34" w:rsidRDefault="00277A34" w:rsidP="00B6395F">
            <w:pPr>
              <w:tabs>
                <w:tab w:val="num" w:pos="851"/>
              </w:tabs>
              <w:jc w:val="right"/>
              <w:rPr>
                <w:rFonts w:ascii="Calibri" w:hAnsi="Calibri" w:cs="Arial"/>
                <w:b/>
                <w:sz w:val="22"/>
                <w:szCs w:val="22"/>
              </w:rPr>
            </w:pPr>
          </w:p>
          <w:p w14:paraId="7382242A" w14:textId="4D171FD2" w:rsidR="00277A34" w:rsidRDefault="00277A34" w:rsidP="00B6395F">
            <w:pPr>
              <w:tabs>
                <w:tab w:val="num" w:pos="851"/>
              </w:tabs>
              <w:jc w:val="right"/>
              <w:rPr>
                <w:rFonts w:ascii="Calibri" w:hAnsi="Calibri" w:cs="Arial"/>
                <w:b/>
                <w:sz w:val="22"/>
                <w:szCs w:val="22"/>
              </w:rPr>
            </w:pPr>
            <w:r>
              <w:rPr>
                <w:rFonts w:ascii="Calibri" w:hAnsi="Calibri" w:cs="Arial"/>
                <w:b/>
                <w:sz w:val="22"/>
                <w:szCs w:val="22"/>
              </w:rPr>
              <w:t>2019/05-11</w:t>
            </w:r>
          </w:p>
          <w:p w14:paraId="0B2C95A8" w14:textId="487603C1" w:rsidR="00277A34" w:rsidRDefault="00277A34" w:rsidP="00B6395F">
            <w:pPr>
              <w:tabs>
                <w:tab w:val="num" w:pos="851"/>
              </w:tabs>
              <w:jc w:val="right"/>
              <w:rPr>
                <w:rFonts w:ascii="Calibri" w:hAnsi="Calibri" w:cs="Arial"/>
                <w:b/>
                <w:sz w:val="22"/>
                <w:szCs w:val="22"/>
              </w:rPr>
            </w:pPr>
          </w:p>
          <w:p w14:paraId="727AE604" w14:textId="52FAD40F" w:rsidR="00277A34" w:rsidRDefault="00277A34" w:rsidP="00B6395F">
            <w:pPr>
              <w:tabs>
                <w:tab w:val="num" w:pos="851"/>
              </w:tabs>
              <w:jc w:val="right"/>
              <w:rPr>
                <w:rFonts w:ascii="Calibri" w:hAnsi="Calibri" w:cs="Arial"/>
                <w:b/>
                <w:sz w:val="22"/>
                <w:szCs w:val="22"/>
              </w:rPr>
            </w:pPr>
            <w:r>
              <w:rPr>
                <w:rFonts w:ascii="Calibri" w:hAnsi="Calibri" w:cs="Arial"/>
                <w:b/>
                <w:sz w:val="22"/>
                <w:szCs w:val="22"/>
              </w:rPr>
              <w:t>2019/05-12</w:t>
            </w:r>
          </w:p>
          <w:p w14:paraId="7BA62E85" w14:textId="315393D0" w:rsidR="00277A34" w:rsidRDefault="00277A34" w:rsidP="00B6395F">
            <w:pPr>
              <w:tabs>
                <w:tab w:val="num" w:pos="851"/>
              </w:tabs>
              <w:jc w:val="right"/>
              <w:rPr>
                <w:rFonts w:ascii="Calibri" w:hAnsi="Calibri" w:cs="Arial"/>
                <w:b/>
                <w:sz w:val="22"/>
                <w:szCs w:val="22"/>
              </w:rPr>
            </w:pPr>
          </w:p>
          <w:p w14:paraId="6E5A50D3" w14:textId="3B3F07D7" w:rsidR="00277A34" w:rsidRDefault="00277A34" w:rsidP="00B6395F">
            <w:pPr>
              <w:tabs>
                <w:tab w:val="num" w:pos="851"/>
              </w:tabs>
              <w:jc w:val="right"/>
              <w:rPr>
                <w:rFonts w:ascii="Calibri" w:hAnsi="Calibri" w:cs="Arial"/>
                <w:b/>
                <w:sz w:val="22"/>
                <w:szCs w:val="22"/>
              </w:rPr>
            </w:pPr>
            <w:r>
              <w:rPr>
                <w:rFonts w:ascii="Calibri" w:hAnsi="Calibri" w:cs="Arial"/>
                <w:b/>
                <w:sz w:val="22"/>
                <w:szCs w:val="22"/>
              </w:rPr>
              <w:t>2019/05-13</w:t>
            </w:r>
          </w:p>
          <w:p w14:paraId="7C1C948D" w14:textId="6F7BD011" w:rsidR="00277A34" w:rsidRDefault="00277A34" w:rsidP="00B6395F">
            <w:pPr>
              <w:tabs>
                <w:tab w:val="num" w:pos="851"/>
              </w:tabs>
              <w:jc w:val="right"/>
              <w:rPr>
                <w:rFonts w:ascii="Calibri" w:hAnsi="Calibri" w:cs="Arial"/>
                <w:b/>
                <w:sz w:val="22"/>
                <w:szCs w:val="22"/>
              </w:rPr>
            </w:pPr>
          </w:p>
          <w:p w14:paraId="7BEA1D46" w14:textId="2D8A05A9" w:rsidR="00277A34" w:rsidRDefault="00277A34" w:rsidP="00B6395F">
            <w:pPr>
              <w:tabs>
                <w:tab w:val="num" w:pos="851"/>
              </w:tabs>
              <w:jc w:val="right"/>
              <w:rPr>
                <w:rFonts w:ascii="Calibri" w:hAnsi="Calibri" w:cs="Arial"/>
                <w:b/>
                <w:sz w:val="22"/>
                <w:szCs w:val="22"/>
              </w:rPr>
            </w:pPr>
            <w:r>
              <w:rPr>
                <w:rFonts w:ascii="Calibri" w:hAnsi="Calibri" w:cs="Arial"/>
                <w:b/>
                <w:sz w:val="22"/>
                <w:szCs w:val="22"/>
              </w:rPr>
              <w:t>2019/05-14</w:t>
            </w:r>
          </w:p>
          <w:p w14:paraId="2567B62E" w14:textId="77777777" w:rsidR="00E80692" w:rsidRDefault="00E80692" w:rsidP="00B6395F">
            <w:pPr>
              <w:tabs>
                <w:tab w:val="num" w:pos="851"/>
              </w:tabs>
              <w:jc w:val="right"/>
              <w:rPr>
                <w:rFonts w:ascii="Calibri" w:hAnsi="Calibri" w:cs="Arial"/>
                <w:b/>
                <w:sz w:val="22"/>
                <w:szCs w:val="22"/>
              </w:rPr>
            </w:pPr>
          </w:p>
          <w:p w14:paraId="16C4D55C" w14:textId="77777777" w:rsidR="00E80692" w:rsidRDefault="00E80692" w:rsidP="00B6395F">
            <w:pPr>
              <w:tabs>
                <w:tab w:val="num" w:pos="851"/>
              </w:tabs>
              <w:jc w:val="right"/>
              <w:rPr>
                <w:rFonts w:ascii="Calibri" w:hAnsi="Calibri" w:cs="Arial"/>
                <w:b/>
                <w:sz w:val="22"/>
                <w:szCs w:val="22"/>
              </w:rPr>
            </w:pPr>
          </w:p>
          <w:p w14:paraId="1839EB50" w14:textId="01051B15" w:rsidR="00E80692" w:rsidRDefault="00E80692" w:rsidP="00B6395F">
            <w:pPr>
              <w:tabs>
                <w:tab w:val="num" w:pos="851"/>
              </w:tabs>
              <w:jc w:val="right"/>
              <w:rPr>
                <w:rFonts w:ascii="Calibri" w:hAnsi="Calibri" w:cs="Arial"/>
                <w:b/>
                <w:sz w:val="22"/>
                <w:szCs w:val="22"/>
              </w:rPr>
            </w:pPr>
            <w:r>
              <w:rPr>
                <w:rFonts w:ascii="Calibri" w:hAnsi="Calibri" w:cs="Arial"/>
                <w:b/>
                <w:sz w:val="22"/>
                <w:szCs w:val="22"/>
              </w:rPr>
              <w:t>2019/05-15</w:t>
            </w:r>
          </w:p>
          <w:p w14:paraId="5ECEB24E" w14:textId="77777777" w:rsidR="00B6395F" w:rsidRPr="00FB5B5A" w:rsidRDefault="00B6395F" w:rsidP="00DF508B">
            <w:pPr>
              <w:tabs>
                <w:tab w:val="num" w:pos="851"/>
              </w:tabs>
              <w:jc w:val="right"/>
              <w:rPr>
                <w:rFonts w:ascii="Calibri" w:hAnsi="Calibri" w:cs="Arial"/>
                <w:sz w:val="22"/>
                <w:szCs w:val="22"/>
              </w:rPr>
            </w:pPr>
          </w:p>
        </w:tc>
        <w:tc>
          <w:tcPr>
            <w:tcW w:w="8080" w:type="dxa"/>
            <w:gridSpan w:val="2"/>
            <w:shd w:val="clear" w:color="auto" w:fill="auto"/>
          </w:tcPr>
          <w:p w14:paraId="3A9B420A" w14:textId="77777777" w:rsidR="00B6395F" w:rsidRPr="00FA7656" w:rsidRDefault="00B6395F" w:rsidP="00B6395F">
            <w:pPr>
              <w:tabs>
                <w:tab w:val="num" w:pos="851"/>
              </w:tabs>
              <w:rPr>
                <w:rFonts w:ascii="Calibri" w:hAnsi="Calibri" w:cs="Arial"/>
                <w:b/>
                <w:sz w:val="22"/>
                <w:szCs w:val="22"/>
              </w:rPr>
            </w:pPr>
            <w:r w:rsidRPr="00FA7656">
              <w:rPr>
                <w:rFonts w:ascii="Calibri" w:hAnsi="Calibri" w:cs="Arial"/>
                <w:b/>
                <w:sz w:val="22"/>
                <w:szCs w:val="22"/>
              </w:rPr>
              <w:t>Matters of Interest from County and District Councillors and PCSO</w:t>
            </w:r>
            <w:r w:rsidRPr="00FA7656">
              <w:rPr>
                <w:rFonts w:ascii="Calibri" w:hAnsi="Calibri" w:cs="Arial"/>
                <w:b/>
                <w:sz w:val="22"/>
                <w:szCs w:val="22"/>
              </w:rPr>
              <w:tab/>
            </w:r>
          </w:p>
          <w:p w14:paraId="71413C17" w14:textId="77777777" w:rsidR="00B6395F" w:rsidRDefault="00B6395F" w:rsidP="00B6395F">
            <w:pPr>
              <w:tabs>
                <w:tab w:val="num" w:pos="851"/>
              </w:tabs>
              <w:rPr>
                <w:rFonts w:ascii="Calibri" w:hAnsi="Calibri" w:cs="Arial"/>
                <w:b/>
                <w:sz w:val="22"/>
                <w:szCs w:val="22"/>
              </w:rPr>
            </w:pPr>
            <w:r w:rsidRPr="00FA7656">
              <w:rPr>
                <w:rFonts w:ascii="Calibri" w:hAnsi="Calibri" w:cs="Arial"/>
                <w:b/>
                <w:sz w:val="22"/>
                <w:szCs w:val="22"/>
              </w:rPr>
              <w:t>County Council</w:t>
            </w:r>
            <w:r>
              <w:rPr>
                <w:rFonts w:ascii="Calibri" w:hAnsi="Calibri" w:cs="Arial"/>
                <w:b/>
                <w:sz w:val="22"/>
                <w:szCs w:val="22"/>
              </w:rPr>
              <w:t xml:space="preserve"> – To receive </w:t>
            </w:r>
            <w:r w:rsidRPr="008B69E9">
              <w:rPr>
                <w:rFonts w:ascii="Calibri" w:hAnsi="Calibri" w:cs="Arial"/>
                <w:b/>
                <w:sz w:val="22"/>
                <w:szCs w:val="22"/>
              </w:rPr>
              <w:t>report</w:t>
            </w:r>
            <w:r>
              <w:rPr>
                <w:rFonts w:ascii="Calibri" w:hAnsi="Calibri" w:cs="Arial"/>
                <w:b/>
                <w:sz w:val="22"/>
                <w:szCs w:val="22"/>
              </w:rPr>
              <w:t xml:space="preserve"> from County Cllr</w:t>
            </w:r>
          </w:p>
          <w:p w14:paraId="3B355E24" w14:textId="09271DA9" w:rsidR="00B6395F" w:rsidRDefault="00B6395F" w:rsidP="00B6395F">
            <w:pPr>
              <w:tabs>
                <w:tab w:val="num" w:pos="851"/>
              </w:tabs>
              <w:rPr>
                <w:rFonts w:ascii="Calibri" w:hAnsi="Calibri" w:cs="Arial"/>
                <w:b/>
                <w:sz w:val="22"/>
                <w:szCs w:val="22"/>
              </w:rPr>
            </w:pPr>
            <w:r w:rsidRPr="00FA7656">
              <w:rPr>
                <w:rFonts w:ascii="Calibri" w:hAnsi="Calibri" w:cs="Arial"/>
                <w:b/>
                <w:sz w:val="22"/>
                <w:szCs w:val="22"/>
              </w:rPr>
              <w:t xml:space="preserve">District Council </w:t>
            </w:r>
            <w:r>
              <w:rPr>
                <w:rFonts w:ascii="Calibri" w:hAnsi="Calibri" w:cs="Arial"/>
                <w:b/>
                <w:sz w:val="22"/>
                <w:szCs w:val="22"/>
              </w:rPr>
              <w:t>– To receive report from District Cllrs</w:t>
            </w:r>
            <w:r w:rsidR="003647ED">
              <w:rPr>
                <w:rFonts w:ascii="Calibri" w:hAnsi="Calibri" w:cs="Arial"/>
                <w:b/>
                <w:sz w:val="22"/>
                <w:szCs w:val="22"/>
              </w:rPr>
              <w:t xml:space="preserve"> </w:t>
            </w:r>
          </w:p>
          <w:p w14:paraId="5D9E9782" w14:textId="07830907" w:rsidR="00B6395F" w:rsidRDefault="00B6395F" w:rsidP="00B6395F">
            <w:pPr>
              <w:tabs>
                <w:tab w:val="num" w:pos="851"/>
              </w:tabs>
              <w:rPr>
                <w:rFonts w:ascii="Calibri" w:hAnsi="Calibri" w:cs="Arial"/>
                <w:b/>
                <w:sz w:val="22"/>
                <w:szCs w:val="22"/>
              </w:rPr>
            </w:pPr>
            <w:r>
              <w:rPr>
                <w:rFonts w:ascii="Calibri" w:hAnsi="Calibri" w:cs="Arial"/>
                <w:b/>
                <w:sz w:val="22"/>
                <w:szCs w:val="22"/>
              </w:rPr>
              <w:t>Police – To receive report from Neighbourhood Police</w:t>
            </w:r>
            <w:r w:rsidR="00CF0FE5">
              <w:rPr>
                <w:rFonts w:ascii="Calibri" w:hAnsi="Calibri" w:cs="Arial"/>
                <w:b/>
                <w:sz w:val="22"/>
                <w:szCs w:val="22"/>
              </w:rPr>
              <w:t xml:space="preserve"> – Speedwatch update</w:t>
            </w:r>
          </w:p>
          <w:p w14:paraId="48FDFB0E" w14:textId="529513B0" w:rsidR="00CF0FE5" w:rsidRDefault="00CF0FE5" w:rsidP="00B6395F">
            <w:pPr>
              <w:tabs>
                <w:tab w:val="num" w:pos="851"/>
              </w:tabs>
              <w:rPr>
                <w:rFonts w:ascii="Calibri" w:hAnsi="Calibri" w:cs="Arial"/>
                <w:b/>
                <w:sz w:val="22"/>
                <w:szCs w:val="22"/>
              </w:rPr>
            </w:pPr>
          </w:p>
          <w:p w14:paraId="3C212B58" w14:textId="56BE291E" w:rsidR="00CF0FE5" w:rsidRDefault="00CF0FE5" w:rsidP="00B6395F">
            <w:pPr>
              <w:tabs>
                <w:tab w:val="num" w:pos="851"/>
              </w:tabs>
              <w:rPr>
                <w:rFonts w:ascii="Calibri" w:hAnsi="Calibri" w:cs="Arial"/>
                <w:b/>
                <w:sz w:val="22"/>
                <w:szCs w:val="22"/>
              </w:rPr>
            </w:pPr>
            <w:r>
              <w:rPr>
                <w:rFonts w:ascii="Calibri" w:hAnsi="Calibri" w:cs="Arial"/>
                <w:b/>
                <w:sz w:val="22"/>
                <w:szCs w:val="22"/>
              </w:rPr>
              <w:t>Annual Financial Risk Management report to be noted</w:t>
            </w:r>
          </w:p>
          <w:p w14:paraId="583C4AB3" w14:textId="1C0A96F6" w:rsidR="00CF0FE5" w:rsidRDefault="00CF0FE5" w:rsidP="00B6395F">
            <w:pPr>
              <w:tabs>
                <w:tab w:val="num" w:pos="851"/>
              </w:tabs>
              <w:rPr>
                <w:rFonts w:ascii="Calibri" w:hAnsi="Calibri" w:cs="Arial"/>
                <w:b/>
                <w:sz w:val="22"/>
                <w:szCs w:val="22"/>
              </w:rPr>
            </w:pPr>
          </w:p>
          <w:p w14:paraId="017C32B7" w14:textId="71D48190" w:rsidR="00CF0FE5" w:rsidRDefault="00CF0FE5" w:rsidP="00B6395F">
            <w:pPr>
              <w:tabs>
                <w:tab w:val="num" w:pos="851"/>
              </w:tabs>
              <w:rPr>
                <w:rFonts w:ascii="Calibri" w:hAnsi="Calibri" w:cs="Arial"/>
                <w:b/>
                <w:sz w:val="22"/>
                <w:szCs w:val="22"/>
              </w:rPr>
            </w:pPr>
            <w:r>
              <w:rPr>
                <w:rFonts w:ascii="Calibri" w:hAnsi="Calibri" w:cs="Arial"/>
                <w:b/>
                <w:sz w:val="22"/>
                <w:szCs w:val="22"/>
              </w:rPr>
              <w:t xml:space="preserve">Annual Return acceptance of guidance section 1 to be signed by the Chairman and </w:t>
            </w:r>
            <w:r w:rsidR="00B74554">
              <w:rPr>
                <w:rFonts w:ascii="Calibri" w:hAnsi="Calibri" w:cs="Arial"/>
                <w:b/>
                <w:sz w:val="22"/>
                <w:szCs w:val="22"/>
              </w:rPr>
              <w:t>Clerk</w:t>
            </w:r>
          </w:p>
          <w:p w14:paraId="007B77D0" w14:textId="77777777" w:rsidR="00DF508B" w:rsidRDefault="00DF508B" w:rsidP="00B6395F">
            <w:pPr>
              <w:tabs>
                <w:tab w:val="num" w:pos="851"/>
              </w:tabs>
              <w:rPr>
                <w:rFonts w:ascii="Calibri" w:hAnsi="Calibri" w:cs="Arial"/>
                <w:b/>
                <w:sz w:val="22"/>
                <w:szCs w:val="22"/>
              </w:rPr>
            </w:pPr>
          </w:p>
          <w:p w14:paraId="10B48A02" w14:textId="1F9D8D56" w:rsidR="00CF0FE5" w:rsidRDefault="00CF0FE5" w:rsidP="00B6395F">
            <w:pPr>
              <w:tabs>
                <w:tab w:val="num" w:pos="851"/>
              </w:tabs>
              <w:rPr>
                <w:rFonts w:ascii="Calibri" w:hAnsi="Calibri" w:cs="Arial"/>
                <w:b/>
                <w:sz w:val="22"/>
                <w:szCs w:val="22"/>
              </w:rPr>
            </w:pPr>
            <w:r>
              <w:rPr>
                <w:rFonts w:ascii="Calibri" w:hAnsi="Calibri" w:cs="Arial"/>
                <w:b/>
                <w:sz w:val="22"/>
                <w:szCs w:val="22"/>
              </w:rPr>
              <w:t>Annual Return acceptance of section 2 to be signed by the Chairman and RFO</w:t>
            </w:r>
          </w:p>
          <w:p w14:paraId="7A43DE1A" w14:textId="18AC7EB0" w:rsidR="00CF0FE5" w:rsidRDefault="00CF0FE5" w:rsidP="00B6395F">
            <w:pPr>
              <w:tabs>
                <w:tab w:val="num" w:pos="851"/>
              </w:tabs>
              <w:rPr>
                <w:rFonts w:ascii="Calibri" w:hAnsi="Calibri" w:cs="Arial"/>
                <w:b/>
                <w:sz w:val="22"/>
                <w:szCs w:val="22"/>
              </w:rPr>
            </w:pPr>
          </w:p>
          <w:p w14:paraId="2C84E780" w14:textId="63BF12BA" w:rsidR="00CF0FE5" w:rsidRDefault="00CF0FE5" w:rsidP="00B6395F">
            <w:pPr>
              <w:tabs>
                <w:tab w:val="num" w:pos="851"/>
              </w:tabs>
              <w:rPr>
                <w:rFonts w:ascii="Calibri" w:hAnsi="Calibri" w:cs="Arial"/>
                <w:b/>
                <w:sz w:val="22"/>
                <w:szCs w:val="22"/>
              </w:rPr>
            </w:pPr>
            <w:r>
              <w:rPr>
                <w:rFonts w:ascii="Calibri" w:hAnsi="Calibri" w:cs="Arial"/>
                <w:b/>
                <w:sz w:val="22"/>
                <w:szCs w:val="22"/>
              </w:rPr>
              <w:t>Review of Standing Orders – No statutory changes to be made</w:t>
            </w:r>
          </w:p>
          <w:p w14:paraId="343E595D" w14:textId="56F71EEC" w:rsidR="00CF0FE5" w:rsidRDefault="00CF0FE5" w:rsidP="00B6395F">
            <w:pPr>
              <w:tabs>
                <w:tab w:val="num" w:pos="851"/>
              </w:tabs>
              <w:rPr>
                <w:rFonts w:ascii="Calibri" w:hAnsi="Calibri" w:cs="Arial"/>
                <w:b/>
                <w:sz w:val="22"/>
                <w:szCs w:val="22"/>
              </w:rPr>
            </w:pPr>
          </w:p>
          <w:p w14:paraId="616A3147" w14:textId="094007B0" w:rsidR="00CF0FE5" w:rsidRDefault="00CF0FE5" w:rsidP="00B6395F">
            <w:pPr>
              <w:tabs>
                <w:tab w:val="num" w:pos="851"/>
              </w:tabs>
              <w:rPr>
                <w:rFonts w:ascii="Calibri" w:hAnsi="Calibri" w:cs="Arial"/>
                <w:b/>
                <w:sz w:val="22"/>
                <w:szCs w:val="22"/>
              </w:rPr>
            </w:pPr>
            <w:r>
              <w:rPr>
                <w:rFonts w:ascii="Calibri" w:hAnsi="Calibri" w:cs="Arial"/>
                <w:b/>
                <w:sz w:val="22"/>
                <w:szCs w:val="22"/>
              </w:rPr>
              <w:t>Review of Financial Regulations to be discussed at the next meeting in June</w:t>
            </w:r>
          </w:p>
          <w:p w14:paraId="78739AAA" w14:textId="060160A6" w:rsidR="00CF0FE5" w:rsidRDefault="00CF0FE5" w:rsidP="00B6395F">
            <w:pPr>
              <w:tabs>
                <w:tab w:val="num" w:pos="851"/>
              </w:tabs>
              <w:rPr>
                <w:rFonts w:ascii="Calibri" w:hAnsi="Calibri" w:cs="Arial"/>
                <w:b/>
                <w:sz w:val="22"/>
                <w:szCs w:val="22"/>
              </w:rPr>
            </w:pPr>
          </w:p>
          <w:p w14:paraId="7DE58190" w14:textId="3A8F34F5" w:rsidR="00CF0FE5" w:rsidRDefault="00CF0FE5" w:rsidP="00B6395F">
            <w:pPr>
              <w:tabs>
                <w:tab w:val="num" w:pos="851"/>
              </w:tabs>
              <w:rPr>
                <w:rFonts w:ascii="Calibri" w:hAnsi="Calibri" w:cs="Arial"/>
                <w:b/>
                <w:sz w:val="22"/>
                <w:szCs w:val="22"/>
              </w:rPr>
            </w:pPr>
            <w:r>
              <w:rPr>
                <w:rFonts w:ascii="Calibri" w:hAnsi="Calibri" w:cs="Arial"/>
                <w:b/>
                <w:sz w:val="22"/>
                <w:szCs w:val="22"/>
              </w:rPr>
              <w:t>Parish Councillor responsibilities to be reviewed</w:t>
            </w:r>
          </w:p>
          <w:p w14:paraId="22EF5B85" w14:textId="5396BFDA" w:rsidR="00CF0FE5" w:rsidRDefault="00CF0FE5" w:rsidP="00B6395F">
            <w:pPr>
              <w:tabs>
                <w:tab w:val="num" w:pos="851"/>
              </w:tabs>
              <w:rPr>
                <w:rFonts w:ascii="Calibri" w:hAnsi="Calibri" w:cs="Arial"/>
                <w:b/>
                <w:sz w:val="22"/>
                <w:szCs w:val="22"/>
              </w:rPr>
            </w:pPr>
          </w:p>
          <w:p w14:paraId="594AF36C" w14:textId="79B73337" w:rsidR="00CF0FE5" w:rsidRDefault="00CF0FE5" w:rsidP="00B6395F">
            <w:pPr>
              <w:tabs>
                <w:tab w:val="num" w:pos="851"/>
              </w:tabs>
              <w:rPr>
                <w:rFonts w:ascii="Calibri" w:hAnsi="Calibri" w:cs="Arial"/>
                <w:b/>
                <w:sz w:val="22"/>
                <w:szCs w:val="22"/>
              </w:rPr>
            </w:pPr>
            <w:r>
              <w:rPr>
                <w:rFonts w:ascii="Calibri" w:hAnsi="Calibri" w:cs="Arial"/>
                <w:b/>
                <w:sz w:val="22"/>
                <w:szCs w:val="22"/>
              </w:rPr>
              <w:t>A14 Legacy Funding suggestions to be agreed and finalised for presentation for funding at the end of May</w:t>
            </w:r>
          </w:p>
          <w:p w14:paraId="48D549E1" w14:textId="77777777" w:rsidR="00E80692" w:rsidRDefault="00E80692" w:rsidP="00B6395F">
            <w:pPr>
              <w:tabs>
                <w:tab w:val="num" w:pos="851"/>
              </w:tabs>
              <w:rPr>
                <w:rFonts w:ascii="Calibri" w:hAnsi="Calibri" w:cs="Arial"/>
                <w:b/>
                <w:sz w:val="22"/>
                <w:szCs w:val="22"/>
              </w:rPr>
            </w:pPr>
          </w:p>
          <w:p w14:paraId="06E0FA82" w14:textId="728DCB8B" w:rsidR="00B6395F" w:rsidRPr="003D4E3C" w:rsidRDefault="00E80692" w:rsidP="00E80692">
            <w:pPr>
              <w:tabs>
                <w:tab w:val="num" w:pos="851"/>
              </w:tabs>
              <w:rPr>
                <w:rFonts w:ascii="Calibri" w:hAnsi="Calibri" w:cs="Arial"/>
                <w:sz w:val="22"/>
                <w:szCs w:val="22"/>
              </w:rPr>
            </w:pPr>
            <w:r>
              <w:rPr>
                <w:rFonts w:ascii="Calibri" w:hAnsi="Calibri" w:cs="Arial"/>
                <w:b/>
                <w:sz w:val="22"/>
                <w:szCs w:val="22"/>
              </w:rPr>
              <w:t>Over PC to donate three trees to the Green Charity</w:t>
            </w:r>
          </w:p>
        </w:tc>
        <w:tc>
          <w:tcPr>
            <w:tcW w:w="1417" w:type="dxa"/>
            <w:gridSpan w:val="2"/>
            <w:shd w:val="clear" w:color="auto" w:fill="auto"/>
          </w:tcPr>
          <w:p w14:paraId="3BEC9EE4" w14:textId="77777777" w:rsidR="00B6395F" w:rsidRPr="00EE6E85" w:rsidRDefault="00B6395F" w:rsidP="00B6395F">
            <w:pPr>
              <w:tabs>
                <w:tab w:val="num" w:pos="851"/>
              </w:tabs>
              <w:rPr>
                <w:rFonts w:ascii="Calibri" w:hAnsi="Calibri" w:cs="Arial"/>
                <w:b/>
                <w:sz w:val="20"/>
                <w:szCs w:val="20"/>
              </w:rPr>
            </w:pPr>
            <w:r w:rsidRPr="00EE6E85">
              <w:rPr>
                <w:rFonts w:ascii="Calibri" w:hAnsi="Calibri" w:cs="Arial"/>
                <w:b/>
                <w:sz w:val="20"/>
                <w:szCs w:val="20"/>
              </w:rPr>
              <w:t>Information</w:t>
            </w:r>
          </w:p>
          <w:p w14:paraId="7F985563" w14:textId="77777777" w:rsidR="00E80692" w:rsidRDefault="00E80692" w:rsidP="00B6395F">
            <w:pPr>
              <w:tabs>
                <w:tab w:val="num" w:pos="851"/>
              </w:tabs>
              <w:rPr>
                <w:rFonts w:ascii="Calibri" w:hAnsi="Calibri" w:cs="Arial"/>
                <w:sz w:val="20"/>
                <w:szCs w:val="20"/>
              </w:rPr>
            </w:pPr>
          </w:p>
          <w:p w14:paraId="1210A3FD" w14:textId="77777777" w:rsidR="00E80692" w:rsidRDefault="00E80692" w:rsidP="00B6395F">
            <w:pPr>
              <w:tabs>
                <w:tab w:val="num" w:pos="851"/>
              </w:tabs>
              <w:rPr>
                <w:rFonts w:ascii="Calibri" w:hAnsi="Calibri" w:cs="Arial"/>
                <w:sz w:val="20"/>
                <w:szCs w:val="20"/>
              </w:rPr>
            </w:pPr>
          </w:p>
          <w:p w14:paraId="236FDF7A" w14:textId="77777777" w:rsidR="00E80692" w:rsidRDefault="00E80692" w:rsidP="00B6395F">
            <w:pPr>
              <w:tabs>
                <w:tab w:val="num" w:pos="851"/>
              </w:tabs>
              <w:rPr>
                <w:rFonts w:ascii="Calibri" w:hAnsi="Calibri" w:cs="Arial"/>
                <w:sz w:val="20"/>
                <w:szCs w:val="20"/>
              </w:rPr>
            </w:pPr>
          </w:p>
          <w:p w14:paraId="15DD1880" w14:textId="77777777" w:rsidR="00E80692" w:rsidRDefault="00E80692" w:rsidP="00B6395F">
            <w:pPr>
              <w:tabs>
                <w:tab w:val="num" w:pos="851"/>
              </w:tabs>
              <w:rPr>
                <w:rFonts w:ascii="Calibri" w:hAnsi="Calibri" w:cs="Arial"/>
                <w:sz w:val="20"/>
                <w:szCs w:val="20"/>
              </w:rPr>
            </w:pPr>
          </w:p>
          <w:p w14:paraId="5E019D6C" w14:textId="77777777" w:rsidR="00E80692" w:rsidRDefault="00E80692" w:rsidP="00B6395F">
            <w:pPr>
              <w:tabs>
                <w:tab w:val="num" w:pos="851"/>
              </w:tabs>
              <w:rPr>
                <w:rFonts w:ascii="Calibri" w:hAnsi="Calibri" w:cs="Arial"/>
                <w:sz w:val="20"/>
                <w:szCs w:val="20"/>
              </w:rPr>
            </w:pPr>
          </w:p>
          <w:p w14:paraId="7F01178A" w14:textId="77777777" w:rsidR="00E80692" w:rsidRDefault="00E80692" w:rsidP="00B6395F">
            <w:pPr>
              <w:tabs>
                <w:tab w:val="num" w:pos="851"/>
              </w:tabs>
              <w:rPr>
                <w:rFonts w:ascii="Calibri" w:hAnsi="Calibri" w:cs="Arial"/>
                <w:sz w:val="20"/>
                <w:szCs w:val="20"/>
              </w:rPr>
            </w:pPr>
          </w:p>
          <w:p w14:paraId="67F10B22" w14:textId="77777777" w:rsidR="00E80692" w:rsidRDefault="00E80692" w:rsidP="00B6395F">
            <w:pPr>
              <w:tabs>
                <w:tab w:val="num" w:pos="851"/>
              </w:tabs>
              <w:rPr>
                <w:rFonts w:ascii="Calibri" w:hAnsi="Calibri" w:cs="Arial"/>
                <w:sz w:val="20"/>
                <w:szCs w:val="20"/>
              </w:rPr>
            </w:pPr>
          </w:p>
          <w:p w14:paraId="2544F6E3" w14:textId="77777777" w:rsidR="00E80692" w:rsidRDefault="00E80692" w:rsidP="00B6395F">
            <w:pPr>
              <w:tabs>
                <w:tab w:val="num" w:pos="851"/>
              </w:tabs>
              <w:rPr>
                <w:rFonts w:ascii="Calibri" w:hAnsi="Calibri" w:cs="Arial"/>
                <w:sz w:val="20"/>
                <w:szCs w:val="20"/>
              </w:rPr>
            </w:pPr>
          </w:p>
          <w:p w14:paraId="61C02CA4" w14:textId="77777777" w:rsidR="00E80692" w:rsidRDefault="00E80692" w:rsidP="00B6395F">
            <w:pPr>
              <w:tabs>
                <w:tab w:val="num" w:pos="851"/>
              </w:tabs>
              <w:rPr>
                <w:rFonts w:ascii="Calibri" w:hAnsi="Calibri" w:cs="Arial"/>
                <w:sz w:val="20"/>
                <w:szCs w:val="20"/>
              </w:rPr>
            </w:pPr>
          </w:p>
          <w:p w14:paraId="247D890A" w14:textId="77777777" w:rsidR="00E80692" w:rsidRDefault="00E80692" w:rsidP="00B6395F">
            <w:pPr>
              <w:tabs>
                <w:tab w:val="num" w:pos="851"/>
              </w:tabs>
              <w:rPr>
                <w:rFonts w:ascii="Calibri" w:hAnsi="Calibri" w:cs="Arial"/>
                <w:sz w:val="20"/>
                <w:szCs w:val="20"/>
              </w:rPr>
            </w:pPr>
          </w:p>
          <w:p w14:paraId="7EFF08F7" w14:textId="77777777" w:rsidR="00E80692" w:rsidRDefault="00E80692" w:rsidP="00B6395F">
            <w:pPr>
              <w:tabs>
                <w:tab w:val="num" w:pos="851"/>
              </w:tabs>
              <w:rPr>
                <w:rFonts w:ascii="Calibri" w:hAnsi="Calibri" w:cs="Arial"/>
                <w:sz w:val="20"/>
                <w:szCs w:val="20"/>
              </w:rPr>
            </w:pPr>
          </w:p>
          <w:p w14:paraId="1907DEC0" w14:textId="77777777" w:rsidR="00E80692" w:rsidRDefault="00E80692" w:rsidP="00B6395F">
            <w:pPr>
              <w:tabs>
                <w:tab w:val="num" w:pos="851"/>
              </w:tabs>
              <w:rPr>
                <w:rFonts w:ascii="Calibri" w:hAnsi="Calibri" w:cs="Arial"/>
                <w:sz w:val="20"/>
                <w:szCs w:val="20"/>
              </w:rPr>
            </w:pPr>
            <w:bookmarkStart w:id="0" w:name="_GoBack"/>
            <w:bookmarkEnd w:id="0"/>
          </w:p>
          <w:p w14:paraId="5DF91855" w14:textId="77777777" w:rsidR="00E80692" w:rsidRDefault="00E80692" w:rsidP="00B6395F">
            <w:pPr>
              <w:tabs>
                <w:tab w:val="num" w:pos="851"/>
              </w:tabs>
              <w:rPr>
                <w:rFonts w:ascii="Calibri" w:hAnsi="Calibri" w:cs="Arial"/>
                <w:sz w:val="20"/>
                <w:szCs w:val="20"/>
              </w:rPr>
            </w:pPr>
          </w:p>
          <w:p w14:paraId="382751A4" w14:textId="77777777" w:rsidR="00E80692" w:rsidRDefault="00E80692" w:rsidP="00B6395F">
            <w:pPr>
              <w:tabs>
                <w:tab w:val="num" w:pos="851"/>
              </w:tabs>
              <w:rPr>
                <w:rFonts w:ascii="Calibri" w:hAnsi="Calibri" w:cs="Arial"/>
                <w:sz w:val="20"/>
                <w:szCs w:val="20"/>
              </w:rPr>
            </w:pPr>
          </w:p>
          <w:p w14:paraId="5773D579" w14:textId="77777777" w:rsidR="00E80692" w:rsidRDefault="00E80692" w:rsidP="00B6395F">
            <w:pPr>
              <w:tabs>
                <w:tab w:val="num" w:pos="851"/>
              </w:tabs>
              <w:rPr>
                <w:rFonts w:ascii="Calibri" w:hAnsi="Calibri" w:cs="Arial"/>
                <w:sz w:val="20"/>
                <w:szCs w:val="20"/>
              </w:rPr>
            </w:pPr>
          </w:p>
          <w:p w14:paraId="11D15515" w14:textId="77777777" w:rsidR="00E80692" w:rsidRDefault="00E80692" w:rsidP="00B6395F">
            <w:pPr>
              <w:tabs>
                <w:tab w:val="num" w:pos="851"/>
              </w:tabs>
              <w:rPr>
                <w:rFonts w:ascii="Calibri" w:hAnsi="Calibri" w:cs="Arial"/>
                <w:sz w:val="20"/>
                <w:szCs w:val="20"/>
              </w:rPr>
            </w:pPr>
          </w:p>
          <w:p w14:paraId="26B9BD1B" w14:textId="77777777" w:rsidR="00E80692" w:rsidRDefault="00E80692" w:rsidP="00B6395F">
            <w:pPr>
              <w:tabs>
                <w:tab w:val="num" w:pos="851"/>
              </w:tabs>
              <w:rPr>
                <w:rFonts w:ascii="Calibri" w:hAnsi="Calibri" w:cs="Arial"/>
                <w:sz w:val="20"/>
                <w:szCs w:val="20"/>
              </w:rPr>
            </w:pPr>
          </w:p>
          <w:p w14:paraId="3E986A4F" w14:textId="77777777" w:rsidR="00E80692" w:rsidRDefault="00E80692" w:rsidP="00B6395F">
            <w:pPr>
              <w:tabs>
                <w:tab w:val="num" w:pos="851"/>
              </w:tabs>
              <w:rPr>
                <w:rFonts w:ascii="Calibri" w:hAnsi="Calibri" w:cs="Arial"/>
                <w:sz w:val="20"/>
                <w:szCs w:val="20"/>
              </w:rPr>
            </w:pPr>
          </w:p>
          <w:p w14:paraId="783326B2" w14:textId="77777777" w:rsidR="00E80692" w:rsidRDefault="00E80692" w:rsidP="00B6395F">
            <w:pPr>
              <w:tabs>
                <w:tab w:val="num" w:pos="851"/>
              </w:tabs>
              <w:rPr>
                <w:rFonts w:ascii="Calibri" w:hAnsi="Calibri" w:cs="Arial"/>
                <w:sz w:val="20"/>
                <w:szCs w:val="20"/>
              </w:rPr>
            </w:pPr>
          </w:p>
          <w:p w14:paraId="5D607E3D" w14:textId="77777777" w:rsidR="00E80692" w:rsidRDefault="00E80692" w:rsidP="00B6395F">
            <w:pPr>
              <w:tabs>
                <w:tab w:val="num" w:pos="851"/>
              </w:tabs>
              <w:rPr>
                <w:rFonts w:ascii="Calibri" w:hAnsi="Calibri" w:cs="Arial"/>
                <w:sz w:val="20"/>
                <w:szCs w:val="20"/>
              </w:rPr>
            </w:pPr>
          </w:p>
          <w:p w14:paraId="59D7C280" w14:textId="77777777" w:rsidR="00E80692" w:rsidRDefault="00E80692" w:rsidP="00B6395F">
            <w:pPr>
              <w:tabs>
                <w:tab w:val="num" w:pos="851"/>
              </w:tabs>
              <w:rPr>
                <w:rFonts w:ascii="Calibri" w:hAnsi="Calibri" w:cs="Arial"/>
                <w:sz w:val="20"/>
                <w:szCs w:val="20"/>
              </w:rPr>
            </w:pPr>
          </w:p>
          <w:p w14:paraId="454D8842" w14:textId="77777777" w:rsidR="00E80692" w:rsidRDefault="00E80692" w:rsidP="00B6395F">
            <w:pPr>
              <w:tabs>
                <w:tab w:val="num" w:pos="851"/>
              </w:tabs>
              <w:rPr>
                <w:rFonts w:ascii="Calibri" w:hAnsi="Calibri" w:cs="Arial"/>
                <w:sz w:val="20"/>
                <w:szCs w:val="20"/>
              </w:rPr>
            </w:pPr>
          </w:p>
          <w:p w14:paraId="7FF70DD0" w14:textId="0F6B9D33" w:rsidR="00E80692" w:rsidRPr="00E80692" w:rsidRDefault="00E80692" w:rsidP="00B6395F">
            <w:pPr>
              <w:tabs>
                <w:tab w:val="num" w:pos="851"/>
              </w:tabs>
              <w:rPr>
                <w:rFonts w:ascii="Calibri" w:hAnsi="Calibri" w:cs="Arial"/>
                <w:b/>
                <w:sz w:val="20"/>
                <w:szCs w:val="20"/>
              </w:rPr>
            </w:pPr>
            <w:r>
              <w:rPr>
                <w:rFonts w:ascii="Calibri" w:hAnsi="Calibri" w:cs="Arial"/>
                <w:b/>
                <w:sz w:val="20"/>
                <w:szCs w:val="20"/>
              </w:rPr>
              <w:t xml:space="preserve">  </w:t>
            </w:r>
            <w:r w:rsidRPr="00E80692">
              <w:rPr>
                <w:rFonts w:ascii="Calibri" w:hAnsi="Calibri" w:cs="Arial"/>
                <w:b/>
                <w:sz w:val="20"/>
                <w:szCs w:val="20"/>
              </w:rPr>
              <w:t>Approval</w:t>
            </w:r>
          </w:p>
        </w:tc>
      </w:tr>
      <w:tr w:rsidR="00B6395F" w:rsidRPr="00FA7656" w14:paraId="00D9CD2D" w14:textId="77777777" w:rsidTr="003647ED">
        <w:tc>
          <w:tcPr>
            <w:tcW w:w="1340" w:type="dxa"/>
            <w:shd w:val="clear" w:color="auto" w:fill="auto"/>
          </w:tcPr>
          <w:p w14:paraId="16B76125" w14:textId="27757A84" w:rsidR="00B6395F" w:rsidRPr="00FA7656" w:rsidRDefault="00E80692" w:rsidP="00B6395F">
            <w:pPr>
              <w:tabs>
                <w:tab w:val="num" w:pos="851"/>
              </w:tabs>
              <w:rPr>
                <w:rFonts w:ascii="Calibri" w:hAnsi="Calibri" w:cs="Arial"/>
                <w:b/>
                <w:sz w:val="22"/>
                <w:szCs w:val="22"/>
              </w:rPr>
            </w:pPr>
            <w:r>
              <w:rPr>
                <w:rFonts w:ascii="Calibri" w:hAnsi="Calibri" w:cs="Arial"/>
                <w:b/>
                <w:sz w:val="22"/>
                <w:szCs w:val="22"/>
              </w:rPr>
              <w:t xml:space="preserve"> </w:t>
            </w:r>
            <w:r w:rsidR="00DF55F1">
              <w:rPr>
                <w:rFonts w:ascii="Calibri" w:hAnsi="Calibri" w:cs="Arial"/>
                <w:b/>
                <w:sz w:val="22"/>
                <w:szCs w:val="22"/>
              </w:rPr>
              <w:t>2019/0</w:t>
            </w:r>
            <w:r w:rsidR="005B5B44">
              <w:rPr>
                <w:rFonts w:ascii="Calibri" w:hAnsi="Calibri" w:cs="Arial"/>
                <w:b/>
                <w:sz w:val="22"/>
                <w:szCs w:val="22"/>
              </w:rPr>
              <w:t>5</w:t>
            </w:r>
            <w:r w:rsidR="006162DC" w:rsidRPr="003C32B5">
              <w:rPr>
                <w:rFonts w:ascii="Calibri" w:hAnsi="Calibri" w:cs="Arial"/>
                <w:b/>
                <w:sz w:val="22"/>
                <w:szCs w:val="22"/>
              </w:rPr>
              <w:t>-</w:t>
            </w:r>
            <w:r w:rsidR="005B5B44">
              <w:rPr>
                <w:rFonts w:ascii="Calibri" w:hAnsi="Calibri" w:cs="Arial"/>
                <w:b/>
                <w:sz w:val="22"/>
                <w:szCs w:val="22"/>
              </w:rPr>
              <w:t>1</w:t>
            </w:r>
            <w:r>
              <w:rPr>
                <w:rFonts w:ascii="Calibri" w:hAnsi="Calibri" w:cs="Arial"/>
                <w:b/>
                <w:sz w:val="22"/>
                <w:szCs w:val="22"/>
              </w:rPr>
              <w:t>6</w:t>
            </w:r>
          </w:p>
          <w:p w14:paraId="40FDF11E" w14:textId="6BF1A278" w:rsidR="00B6395F" w:rsidRPr="00EE6E85" w:rsidRDefault="005B5B44" w:rsidP="00B6395F">
            <w:pPr>
              <w:tabs>
                <w:tab w:val="num" w:pos="851"/>
              </w:tabs>
              <w:jc w:val="right"/>
              <w:rPr>
                <w:rFonts w:ascii="Calibri" w:hAnsi="Calibri" w:cs="Arial"/>
                <w:b/>
                <w:sz w:val="22"/>
                <w:szCs w:val="22"/>
              </w:rPr>
            </w:pPr>
            <w:r w:rsidRPr="00EE6E85">
              <w:rPr>
                <w:rFonts w:ascii="Calibri" w:hAnsi="Calibri" w:cs="Arial"/>
                <w:b/>
                <w:sz w:val="22"/>
                <w:szCs w:val="22"/>
              </w:rPr>
              <w:t>1</w:t>
            </w:r>
            <w:r w:rsidR="00E80692" w:rsidRPr="00EE6E85">
              <w:rPr>
                <w:rFonts w:ascii="Calibri" w:hAnsi="Calibri" w:cs="Arial"/>
                <w:b/>
                <w:sz w:val="22"/>
                <w:szCs w:val="22"/>
              </w:rPr>
              <w:t>6</w:t>
            </w:r>
            <w:r w:rsidR="00F92BA6" w:rsidRPr="00EE6E85">
              <w:rPr>
                <w:rFonts w:ascii="Calibri" w:hAnsi="Calibri" w:cs="Arial"/>
                <w:b/>
                <w:sz w:val="22"/>
                <w:szCs w:val="22"/>
              </w:rPr>
              <w:t>.1</w:t>
            </w:r>
          </w:p>
          <w:p w14:paraId="5A99BEC0" w14:textId="77777777" w:rsidR="00652BEC" w:rsidRPr="00EE6E85" w:rsidRDefault="00652BEC" w:rsidP="00B6395F">
            <w:pPr>
              <w:tabs>
                <w:tab w:val="num" w:pos="851"/>
              </w:tabs>
              <w:jc w:val="right"/>
              <w:rPr>
                <w:rFonts w:ascii="Calibri" w:hAnsi="Calibri" w:cs="Arial"/>
                <w:b/>
                <w:sz w:val="22"/>
                <w:szCs w:val="22"/>
              </w:rPr>
            </w:pPr>
          </w:p>
          <w:p w14:paraId="69CCDAF6" w14:textId="77777777" w:rsidR="006D2515" w:rsidRPr="00EE6E85" w:rsidRDefault="006D2515" w:rsidP="00B6395F">
            <w:pPr>
              <w:tabs>
                <w:tab w:val="num" w:pos="851"/>
              </w:tabs>
              <w:jc w:val="right"/>
              <w:rPr>
                <w:rFonts w:ascii="Calibri" w:hAnsi="Calibri" w:cs="Arial"/>
                <w:b/>
                <w:sz w:val="22"/>
                <w:szCs w:val="22"/>
              </w:rPr>
            </w:pPr>
          </w:p>
          <w:p w14:paraId="2B1E1180" w14:textId="0F37E4EF" w:rsidR="003647ED" w:rsidRPr="00EE6E85" w:rsidRDefault="005B5B44" w:rsidP="00B6395F">
            <w:pPr>
              <w:tabs>
                <w:tab w:val="num" w:pos="851"/>
              </w:tabs>
              <w:jc w:val="right"/>
              <w:rPr>
                <w:rFonts w:ascii="Calibri" w:hAnsi="Calibri" w:cs="Arial"/>
                <w:b/>
                <w:sz w:val="22"/>
                <w:szCs w:val="22"/>
              </w:rPr>
            </w:pPr>
            <w:r w:rsidRPr="00EE6E85">
              <w:rPr>
                <w:rFonts w:ascii="Calibri" w:hAnsi="Calibri" w:cs="Arial"/>
                <w:b/>
                <w:sz w:val="22"/>
                <w:szCs w:val="22"/>
              </w:rPr>
              <w:t>1</w:t>
            </w:r>
            <w:r w:rsidR="00E80692" w:rsidRPr="00EE6E85">
              <w:rPr>
                <w:rFonts w:ascii="Calibri" w:hAnsi="Calibri" w:cs="Arial"/>
                <w:b/>
                <w:sz w:val="22"/>
                <w:szCs w:val="22"/>
              </w:rPr>
              <w:t>6</w:t>
            </w:r>
            <w:r w:rsidR="003647ED" w:rsidRPr="00EE6E85">
              <w:rPr>
                <w:rFonts w:ascii="Calibri" w:hAnsi="Calibri" w:cs="Arial"/>
                <w:b/>
                <w:sz w:val="22"/>
                <w:szCs w:val="22"/>
              </w:rPr>
              <w:t>.2</w:t>
            </w:r>
          </w:p>
          <w:p w14:paraId="3B921917" w14:textId="006F8031" w:rsidR="003647ED" w:rsidRPr="00EE6E85" w:rsidRDefault="005B5B44" w:rsidP="00B6395F">
            <w:pPr>
              <w:tabs>
                <w:tab w:val="num" w:pos="851"/>
              </w:tabs>
              <w:jc w:val="right"/>
              <w:rPr>
                <w:rFonts w:ascii="Calibri" w:hAnsi="Calibri" w:cs="Arial"/>
                <w:b/>
                <w:sz w:val="22"/>
                <w:szCs w:val="22"/>
              </w:rPr>
            </w:pPr>
            <w:r w:rsidRPr="00EE6E85">
              <w:rPr>
                <w:rFonts w:ascii="Calibri" w:hAnsi="Calibri" w:cs="Arial"/>
                <w:b/>
                <w:sz w:val="22"/>
                <w:szCs w:val="22"/>
              </w:rPr>
              <w:t>1</w:t>
            </w:r>
            <w:r w:rsidR="00E80692" w:rsidRPr="00EE6E85">
              <w:rPr>
                <w:rFonts w:ascii="Calibri" w:hAnsi="Calibri" w:cs="Arial"/>
                <w:b/>
                <w:sz w:val="22"/>
                <w:szCs w:val="22"/>
              </w:rPr>
              <w:t>6</w:t>
            </w:r>
            <w:r w:rsidR="003647ED" w:rsidRPr="00EE6E85">
              <w:rPr>
                <w:rFonts w:ascii="Calibri" w:hAnsi="Calibri" w:cs="Arial"/>
                <w:b/>
                <w:sz w:val="22"/>
                <w:szCs w:val="22"/>
              </w:rPr>
              <w:t>.3</w:t>
            </w:r>
          </w:p>
          <w:p w14:paraId="2638B868" w14:textId="1668994F" w:rsidR="003647ED" w:rsidRPr="00EE6E85" w:rsidRDefault="005B5B44" w:rsidP="00B6395F">
            <w:pPr>
              <w:tabs>
                <w:tab w:val="num" w:pos="851"/>
              </w:tabs>
              <w:jc w:val="right"/>
              <w:rPr>
                <w:rFonts w:ascii="Calibri" w:hAnsi="Calibri" w:cs="Arial"/>
                <w:b/>
                <w:sz w:val="22"/>
                <w:szCs w:val="22"/>
              </w:rPr>
            </w:pPr>
            <w:r w:rsidRPr="00EE6E85">
              <w:rPr>
                <w:rFonts w:ascii="Calibri" w:hAnsi="Calibri" w:cs="Arial"/>
                <w:b/>
                <w:sz w:val="22"/>
                <w:szCs w:val="22"/>
              </w:rPr>
              <w:t>1</w:t>
            </w:r>
            <w:r w:rsidR="00E80692" w:rsidRPr="00EE6E85">
              <w:rPr>
                <w:rFonts w:ascii="Calibri" w:hAnsi="Calibri" w:cs="Arial"/>
                <w:b/>
                <w:sz w:val="22"/>
                <w:szCs w:val="22"/>
              </w:rPr>
              <w:t>6</w:t>
            </w:r>
            <w:r w:rsidR="003647ED" w:rsidRPr="00EE6E85">
              <w:rPr>
                <w:rFonts w:ascii="Calibri" w:hAnsi="Calibri" w:cs="Arial"/>
                <w:b/>
                <w:sz w:val="22"/>
                <w:szCs w:val="22"/>
              </w:rPr>
              <w:t>.4</w:t>
            </w:r>
          </w:p>
          <w:p w14:paraId="3B940EBA" w14:textId="13BF02C9" w:rsidR="003647ED" w:rsidRPr="00EE6E85" w:rsidRDefault="00652BEC" w:rsidP="00B6395F">
            <w:pPr>
              <w:tabs>
                <w:tab w:val="num" w:pos="851"/>
              </w:tabs>
              <w:jc w:val="right"/>
              <w:rPr>
                <w:rFonts w:ascii="Calibri" w:hAnsi="Calibri" w:cs="Arial"/>
                <w:b/>
                <w:sz w:val="22"/>
                <w:szCs w:val="22"/>
              </w:rPr>
            </w:pPr>
            <w:r w:rsidRPr="00EE6E85">
              <w:rPr>
                <w:rFonts w:ascii="Calibri" w:hAnsi="Calibri" w:cs="Arial"/>
                <w:b/>
                <w:sz w:val="22"/>
                <w:szCs w:val="22"/>
              </w:rPr>
              <w:t>1</w:t>
            </w:r>
            <w:r w:rsidR="00E80692" w:rsidRPr="00EE6E85">
              <w:rPr>
                <w:rFonts w:ascii="Calibri" w:hAnsi="Calibri" w:cs="Arial"/>
                <w:b/>
                <w:sz w:val="22"/>
                <w:szCs w:val="22"/>
              </w:rPr>
              <w:t>6</w:t>
            </w:r>
            <w:r w:rsidR="003647ED" w:rsidRPr="00EE6E85">
              <w:rPr>
                <w:rFonts w:ascii="Calibri" w:hAnsi="Calibri" w:cs="Arial"/>
                <w:b/>
                <w:sz w:val="22"/>
                <w:szCs w:val="22"/>
              </w:rPr>
              <w:t>.5</w:t>
            </w:r>
          </w:p>
          <w:p w14:paraId="0B8B457A" w14:textId="57D6DB1C" w:rsidR="003647ED" w:rsidRPr="00EE6E85" w:rsidRDefault="00652BEC" w:rsidP="00B6395F">
            <w:pPr>
              <w:tabs>
                <w:tab w:val="num" w:pos="851"/>
              </w:tabs>
              <w:jc w:val="right"/>
              <w:rPr>
                <w:rFonts w:ascii="Calibri" w:hAnsi="Calibri" w:cs="Arial"/>
                <w:b/>
                <w:sz w:val="22"/>
                <w:szCs w:val="22"/>
              </w:rPr>
            </w:pPr>
            <w:r w:rsidRPr="00EE6E85">
              <w:rPr>
                <w:rFonts w:ascii="Calibri" w:hAnsi="Calibri" w:cs="Arial"/>
                <w:b/>
                <w:sz w:val="22"/>
                <w:szCs w:val="22"/>
              </w:rPr>
              <w:t>1</w:t>
            </w:r>
            <w:r w:rsidR="00E80692" w:rsidRPr="00EE6E85">
              <w:rPr>
                <w:rFonts w:ascii="Calibri" w:hAnsi="Calibri" w:cs="Arial"/>
                <w:b/>
                <w:sz w:val="22"/>
                <w:szCs w:val="22"/>
              </w:rPr>
              <w:t>6</w:t>
            </w:r>
            <w:r w:rsidR="003647ED" w:rsidRPr="00EE6E85">
              <w:rPr>
                <w:rFonts w:ascii="Calibri" w:hAnsi="Calibri" w:cs="Arial"/>
                <w:b/>
                <w:sz w:val="22"/>
                <w:szCs w:val="22"/>
              </w:rPr>
              <w:t>.6</w:t>
            </w:r>
          </w:p>
          <w:p w14:paraId="27015AB5" w14:textId="76A959C4" w:rsidR="003647ED" w:rsidRPr="00EE6E85" w:rsidRDefault="005B5B44" w:rsidP="00B6395F">
            <w:pPr>
              <w:tabs>
                <w:tab w:val="num" w:pos="851"/>
              </w:tabs>
              <w:jc w:val="right"/>
              <w:rPr>
                <w:rFonts w:ascii="Calibri" w:hAnsi="Calibri" w:cs="Arial"/>
                <w:b/>
                <w:sz w:val="22"/>
                <w:szCs w:val="22"/>
              </w:rPr>
            </w:pPr>
            <w:r w:rsidRPr="00EE6E85">
              <w:rPr>
                <w:rFonts w:ascii="Calibri" w:hAnsi="Calibri" w:cs="Arial"/>
                <w:b/>
                <w:sz w:val="22"/>
                <w:szCs w:val="22"/>
              </w:rPr>
              <w:t>1</w:t>
            </w:r>
            <w:r w:rsidR="00E80692" w:rsidRPr="00EE6E85">
              <w:rPr>
                <w:rFonts w:ascii="Calibri" w:hAnsi="Calibri" w:cs="Arial"/>
                <w:b/>
                <w:sz w:val="22"/>
                <w:szCs w:val="22"/>
              </w:rPr>
              <w:t>6</w:t>
            </w:r>
            <w:r w:rsidR="003647ED" w:rsidRPr="00EE6E85">
              <w:rPr>
                <w:rFonts w:ascii="Calibri" w:hAnsi="Calibri" w:cs="Arial"/>
                <w:b/>
                <w:sz w:val="22"/>
                <w:szCs w:val="22"/>
              </w:rPr>
              <w:t>.7</w:t>
            </w:r>
          </w:p>
          <w:p w14:paraId="5126FB37" w14:textId="5F8046BE" w:rsidR="00EE6E85" w:rsidRPr="00EE6E85" w:rsidRDefault="00EE6E85" w:rsidP="00B6395F">
            <w:pPr>
              <w:tabs>
                <w:tab w:val="num" w:pos="851"/>
              </w:tabs>
              <w:jc w:val="right"/>
              <w:rPr>
                <w:rFonts w:ascii="Calibri" w:hAnsi="Calibri" w:cs="Arial"/>
                <w:b/>
                <w:sz w:val="22"/>
                <w:szCs w:val="22"/>
              </w:rPr>
            </w:pPr>
            <w:r w:rsidRPr="00EE6E85">
              <w:rPr>
                <w:rFonts w:ascii="Calibri" w:hAnsi="Calibri" w:cs="Arial"/>
                <w:b/>
                <w:sz w:val="22"/>
                <w:szCs w:val="22"/>
              </w:rPr>
              <w:t>16.8</w:t>
            </w:r>
          </w:p>
          <w:p w14:paraId="05EF974C" w14:textId="1ECC5D80" w:rsidR="008306C7" w:rsidRPr="00EE6E85" w:rsidRDefault="008306C7" w:rsidP="00B6395F">
            <w:pPr>
              <w:tabs>
                <w:tab w:val="num" w:pos="851"/>
              </w:tabs>
              <w:jc w:val="right"/>
              <w:rPr>
                <w:rFonts w:ascii="Calibri" w:hAnsi="Calibri" w:cs="Arial"/>
                <w:b/>
                <w:sz w:val="22"/>
                <w:szCs w:val="22"/>
              </w:rPr>
            </w:pPr>
            <w:r w:rsidRPr="00EE6E85">
              <w:rPr>
                <w:rFonts w:ascii="Calibri" w:hAnsi="Calibri" w:cs="Arial"/>
                <w:b/>
                <w:sz w:val="22"/>
                <w:szCs w:val="22"/>
              </w:rPr>
              <w:t>1</w:t>
            </w:r>
            <w:r w:rsidR="00E80692" w:rsidRPr="00EE6E85">
              <w:rPr>
                <w:rFonts w:ascii="Calibri" w:hAnsi="Calibri" w:cs="Arial"/>
                <w:b/>
                <w:sz w:val="22"/>
                <w:szCs w:val="22"/>
              </w:rPr>
              <w:t>6</w:t>
            </w:r>
            <w:r w:rsidRPr="00EE6E85">
              <w:rPr>
                <w:rFonts w:ascii="Calibri" w:hAnsi="Calibri" w:cs="Arial"/>
                <w:b/>
                <w:sz w:val="22"/>
                <w:szCs w:val="22"/>
              </w:rPr>
              <w:t>.</w:t>
            </w:r>
            <w:r w:rsidR="00EE6E85" w:rsidRPr="00EE6E85">
              <w:rPr>
                <w:rFonts w:ascii="Calibri" w:hAnsi="Calibri" w:cs="Arial"/>
                <w:b/>
                <w:sz w:val="22"/>
                <w:szCs w:val="22"/>
              </w:rPr>
              <w:t>9</w:t>
            </w:r>
          </w:p>
          <w:p w14:paraId="212BC6C7" w14:textId="77777777" w:rsidR="00EE6E85" w:rsidRPr="00EE6E85" w:rsidRDefault="00EE6E85" w:rsidP="00B6395F">
            <w:pPr>
              <w:tabs>
                <w:tab w:val="num" w:pos="851"/>
              </w:tabs>
              <w:jc w:val="right"/>
              <w:rPr>
                <w:rFonts w:ascii="Calibri" w:hAnsi="Calibri" w:cs="Arial"/>
                <w:b/>
                <w:sz w:val="22"/>
                <w:szCs w:val="22"/>
              </w:rPr>
            </w:pPr>
          </w:p>
          <w:p w14:paraId="2006E816" w14:textId="2E1D98B3" w:rsidR="005B5B44" w:rsidRPr="00655BBD" w:rsidRDefault="00EE6E85" w:rsidP="00EE6E85">
            <w:pPr>
              <w:tabs>
                <w:tab w:val="num" w:pos="851"/>
              </w:tabs>
              <w:jc w:val="right"/>
              <w:rPr>
                <w:rFonts w:ascii="Calibri" w:hAnsi="Calibri" w:cs="Arial"/>
                <w:sz w:val="22"/>
                <w:szCs w:val="22"/>
              </w:rPr>
            </w:pPr>
            <w:r w:rsidRPr="00EE6E85">
              <w:rPr>
                <w:rFonts w:ascii="Calibri" w:hAnsi="Calibri" w:cs="Arial"/>
                <w:b/>
                <w:sz w:val="22"/>
                <w:szCs w:val="22"/>
              </w:rPr>
              <w:t>16.10</w:t>
            </w:r>
          </w:p>
        </w:tc>
        <w:tc>
          <w:tcPr>
            <w:tcW w:w="8222" w:type="dxa"/>
            <w:gridSpan w:val="3"/>
            <w:shd w:val="clear" w:color="auto" w:fill="auto"/>
          </w:tcPr>
          <w:p w14:paraId="0C1DF609" w14:textId="47D8A53F" w:rsidR="006D2515" w:rsidRDefault="00B6395F" w:rsidP="00F92BA6">
            <w:pPr>
              <w:tabs>
                <w:tab w:val="num" w:pos="851"/>
              </w:tabs>
              <w:rPr>
                <w:rFonts w:ascii="Calibri" w:hAnsi="Calibri" w:cs="Arial"/>
                <w:b/>
                <w:sz w:val="22"/>
                <w:szCs w:val="22"/>
              </w:rPr>
            </w:pPr>
            <w:r w:rsidRPr="00FA7656">
              <w:rPr>
                <w:rFonts w:ascii="Calibri" w:hAnsi="Calibri" w:cs="Arial"/>
                <w:b/>
                <w:sz w:val="22"/>
                <w:szCs w:val="22"/>
              </w:rPr>
              <w:t>Planning</w:t>
            </w:r>
            <w:r w:rsidR="003C32B5">
              <w:rPr>
                <w:rFonts w:ascii="Calibri" w:hAnsi="Calibri" w:cs="Arial"/>
                <w:b/>
                <w:sz w:val="22"/>
                <w:szCs w:val="22"/>
              </w:rPr>
              <w:t xml:space="preserve"> </w:t>
            </w:r>
            <w:r w:rsidR="006D2515">
              <w:rPr>
                <w:rFonts w:ascii="Calibri" w:hAnsi="Calibri" w:cs="Arial"/>
                <w:b/>
                <w:sz w:val="22"/>
                <w:szCs w:val="22"/>
              </w:rPr>
              <w:t>– For discussion and approval</w:t>
            </w:r>
          </w:p>
          <w:p w14:paraId="6435D1D1" w14:textId="6E190D59" w:rsidR="006D2515" w:rsidRPr="006D2515" w:rsidRDefault="006D2515" w:rsidP="00F92BA6">
            <w:pPr>
              <w:tabs>
                <w:tab w:val="num" w:pos="851"/>
              </w:tabs>
              <w:rPr>
                <w:rFonts w:ascii="Calibri" w:hAnsi="Calibri" w:cs="Arial"/>
                <w:sz w:val="22"/>
                <w:szCs w:val="22"/>
              </w:rPr>
            </w:pPr>
            <w:r w:rsidRPr="006D2515">
              <w:rPr>
                <w:rFonts w:ascii="Calibri" w:hAnsi="Calibri" w:cs="Arial"/>
                <w:sz w:val="22"/>
                <w:szCs w:val="22"/>
              </w:rPr>
              <w:t>Application S/1247/19/FL - 22, Long Furlong</w:t>
            </w:r>
            <w:r w:rsidR="00652BEC">
              <w:rPr>
                <w:rFonts w:ascii="Calibri" w:hAnsi="Calibri" w:cs="Arial"/>
                <w:sz w:val="22"/>
                <w:szCs w:val="22"/>
              </w:rPr>
              <w:t xml:space="preserve"> – Demolish existing extension &amp; replace with brick-built extension</w:t>
            </w:r>
          </w:p>
          <w:p w14:paraId="5BE40320" w14:textId="483F880E" w:rsidR="00F92BA6" w:rsidRDefault="003C32B5" w:rsidP="00F92BA6">
            <w:pPr>
              <w:tabs>
                <w:tab w:val="num" w:pos="851"/>
              </w:tabs>
              <w:rPr>
                <w:rFonts w:ascii="Calibri" w:hAnsi="Calibri" w:cs="Arial"/>
                <w:sz w:val="22"/>
                <w:szCs w:val="22"/>
              </w:rPr>
            </w:pPr>
            <w:r>
              <w:rPr>
                <w:rFonts w:ascii="Calibri" w:hAnsi="Calibri" w:cs="Arial"/>
                <w:b/>
                <w:sz w:val="22"/>
                <w:szCs w:val="22"/>
              </w:rPr>
              <w:t xml:space="preserve"> </w:t>
            </w:r>
            <w:r w:rsidR="006D2515" w:rsidRPr="006D2515">
              <w:rPr>
                <w:rFonts w:ascii="Calibri" w:hAnsi="Calibri" w:cs="Arial"/>
                <w:b/>
                <w:sz w:val="22"/>
                <w:szCs w:val="22"/>
              </w:rPr>
              <w:t xml:space="preserve">Planning - </w:t>
            </w:r>
            <w:r w:rsidR="00F92BA6" w:rsidRPr="006D2515">
              <w:rPr>
                <w:rFonts w:ascii="Calibri" w:hAnsi="Calibri" w:cs="Arial"/>
                <w:b/>
                <w:sz w:val="22"/>
                <w:szCs w:val="22"/>
              </w:rPr>
              <w:t>Information Only</w:t>
            </w:r>
          </w:p>
          <w:p w14:paraId="07EA124F" w14:textId="2A68A8CC" w:rsidR="00F92BA6" w:rsidRDefault="006D2515" w:rsidP="00F92BA6">
            <w:pPr>
              <w:tabs>
                <w:tab w:val="num" w:pos="851"/>
              </w:tabs>
              <w:rPr>
                <w:rFonts w:ascii="Calibri" w:hAnsi="Calibri" w:cs="Arial"/>
                <w:sz w:val="22"/>
                <w:szCs w:val="22"/>
              </w:rPr>
            </w:pPr>
            <w:r>
              <w:rPr>
                <w:rFonts w:ascii="Calibri" w:hAnsi="Calibri" w:cs="Arial"/>
                <w:sz w:val="22"/>
                <w:szCs w:val="22"/>
              </w:rPr>
              <w:t xml:space="preserve">Application S/1036/19/VC - </w:t>
            </w:r>
            <w:r w:rsidRPr="006D2515">
              <w:rPr>
                <w:rFonts w:ascii="Calibri" w:hAnsi="Calibri" w:cs="Arial"/>
                <w:sz w:val="22"/>
                <w:szCs w:val="22"/>
              </w:rPr>
              <w:t>Land at, Fen End</w:t>
            </w:r>
            <w:r w:rsidR="00652BEC">
              <w:rPr>
                <w:rFonts w:ascii="Calibri" w:hAnsi="Calibri" w:cs="Arial"/>
                <w:sz w:val="22"/>
                <w:szCs w:val="22"/>
              </w:rPr>
              <w:t xml:space="preserve"> </w:t>
            </w:r>
            <w:r w:rsidR="005B5B44">
              <w:rPr>
                <w:rFonts w:ascii="Calibri" w:hAnsi="Calibri" w:cs="Arial"/>
                <w:sz w:val="22"/>
                <w:szCs w:val="22"/>
              </w:rPr>
              <w:t>– Variation of Condition 2</w:t>
            </w:r>
          </w:p>
          <w:p w14:paraId="49602CC0" w14:textId="50472E67" w:rsidR="00F92BA6" w:rsidRDefault="006D2515" w:rsidP="00F92BA6">
            <w:pPr>
              <w:tabs>
                <w:tab w:val="num" w:pos="851"/>
              </w:tabs>
              <w:rPr>
                <w:rFonts w:ascii="Calibri" w:hAnsi="Calibri" w:cs="Arial"/>
                <w:sz w:val="22"/>
                <w:szCs w:val="22"/>
              </w:rPr>
            </w:pPr>
            <w:r>
              <w:rPr>
                <w:rFonts w:ascii="Calibri" w:hAnsi="Calibri" w:cs="Arial"/>
                <w:sz w:val="22"/>
                <w:szCs w:val="22"/>
              </w:rPr>
              <w:t xml:space="preserve">Application S/1093/19/DC - </w:t>
            </w:r>
            <w:r w:rsidRPr="006D2515">
              <w:rPr>
                <w:rFonts w:ascii="Calibri" w:hAnsi="Calibri" w:cs="Arial"/>
                <w:sz w:val="22"/>
                <w:szCs w:val="22"/>
              </w:rPr>
              <w:t>Land to the west of Mill Road</w:t>
            </w:r>
            <w:r w:rsidR="00652BEC">
              <w:rPr>
                <w:rFonts w:ascii="Calibri" w:hAnsi="Calibri" w:cs="Arial"/>
                <w:sz w:val="22"/>
                <w:szCs w:val="22"/>
              </w:rPr>
              <w:t xml:space="preserve"> </w:t>
            </w:r>
            <w:r w:rsidR="005B5B44">
              <w:rPr>
                <w:rFonts w:ascii="Calibri" w:hAnsi="Calibri" w:cs="Arial"/>
                <w:sz w:val="22"/>
                <w:szCs w:val="22"/>
              </w:rPr>
              <w:t>– Discharge of Condition 29</w:t>
            </w:r>
          </w:p>
          <w:p w14:paraId="3C2A9499" w14:textId="223F111B" w:rsidR="00F92BA6" w:rsidRDefault="006D2515" w:rsidP="00F92BA6">
            <w:pPr>
              <w:tabs>
                <w:tab w:val="num" w:pos="851"/>
              </w:tabs>
              <w:rPr>
                <w:rFonts w:ascii="Calibri" w:hAnsi="Calibri" w:cs="Arial"/>
                <w:sz w:val="22"/>
                <w:szCs w:val="22"/>
              </w:rPr>
            </w:pPr>
            <w:r>
              <w:rPr>
                <w:rFonts w:ascii="Calibri" w:hAnsi="Calibri" w:cs="Arial"/>
                <w:sz w:val="22"/>
                <w:szCs w:val="22"/>
              </w:rPr>
              <w:t xml:space="preserve">Application S/1092/19/DC - </w:t>
            </w:r>
            <w:r w:rsidRPr="006D2515">
              <w:rPr>
                <w:rFonts w:ascii="Calibri" w:hAnsi="Calibri" w:cs="Arial"/>
                <w:sz w:val="22"/>
                <w:szCs w:val="22"/>
              </w:rPr>
              <w:t>Land to the west of Mill Road</w:t>
            </w:r>
            <w:r w:rsidR="00652BEC">
              <w:rPr>
                <w:rFonts w:ascii="Calibri" w:hAnsi="Calibri" w:cs="Arial"/>
                <w:sz w:val="22"/>
                <w:szCs w:val="22"/>
              </w:rPr>
              <w:t xml:space="preserve"> </w:t>
            </w:r>
            <w:r w:rsidR="005B5B44">
              <w:rPr>
                <w:rFonts w:ascii="Calibri" w:hAnsi="Calibri" w:cs="Arial"/>
                <w:sz w:val="22"/>
                <w:szCs w:val="22"/>
              </w:rPr>
              <w:t>– Discharge of Condition 19</w:t>
            </w:r>
          </w:p>
          <w:p w14:paraId="53221B3B" w14:textId="687FF067" w:rsidR="00F92BA6" w:rsidRDefault="008A1584" w:rsidP="00F92BA6">
            <w:pPr>
              <w:tabs>
                <w:tab w:val="num" w:pos="851"/>
              </w:tabs>
              <w:rPr>
                <w:rFonts w:ascii="Calibri" w:hAnsi="Calibri" w:cs="Arial"/>
                <w:sz w:val="22"/>
                <w:szCs w:val="22"/>
              </w:rPr>
            </w:pPr>
            <w:r>
              <w:rPr>
                <w:rFonts w:ascii="Calibri" w:hAnsi="Calibri" w:cs="Arial"/>
                <w:sz w:val="22"/>
                <w:szCs w:val="22"/>
              </w:rPr>
              <w:t xml:space="preserve">Application S/1091/19/DC - </w:t>
            </w:r>
            <w:r w:rsidR="006D2515" w:rsidRPr="006D2515">
              <w:rPr>
                <w:rFonts w:ascii="Calibri" w:hAnsi="Calibri" w:cs="Arial"/>
                <w:sz w:val="22"/>
                <w:szCs w:val="22"/>
              </w:rPr>
              <w:t>Land to the west of Mill Road</w:t>
            </w:r>
            <w:r w:rsidR="00652BEC">
              <w:rPr>
                <w:rFonts w:ascii="Calibri" w:hAnsi="Calibri" w:cs="Arial"/>
                <w:sz w:val="22"/>
                <w:szCs w:val="22"/>
              </w:rPr>
              <w:t xml:space="preserve"> </w:t>
            </w:r>
            <w:r w:rsidR="005B5B44">
              <w:rPr>
                <w:rFonts w:ascii="Calibri" w:hAnsi="Calibri" w:cs="Arial"/>
                <w:sz w:val="22"/>
                <w:szCs w:val="22"/>
              </w:rPr>
              <w:t>– Discharge of Condition 6</w:t>
            </w:r>
          </w:p>
          <w:p w14:paraId="0FC130D6" w14:textId="3C4EB72D" w:rsidR="00277A34" w:rsidRDefault="005B5B44" w:rsidP="006D2515">
            <w:pPr>
              <w:tabs>
                <w:tab w:val="num" w:pos="851"/>
              </w:tabs>
              <w:rPr>
                <w:rFonts w:ascii="Calibri" w:hAnsi="Calibri" w:cs="Arial"/>
                <w:sz w:val="22"/>
                <w:szCs w:val="22"/>
              </w:rPr>
            </w:pPr>
            <w:r>
              <w:rPr>
                <w:rFonts w:ascii="Calibri" w:hAnsi="Calibri" w:cs="Arial"/>
                <w:sz w:val="22"/>
                <w:szCs w:val="22"/>
              </w:rPr>
              <w:t xml:space="preserve">Application S/1124/19/DC - </w:t>
            </w:r>
            <w:r w:rsidR="006D2515" w:rsidRPr="006D2515">
              <w:rPr>
                <w:rFonts w:ascii="Calibri" w:hAnsi="Calibri" w:cs="Arial"/>
                <w:sz w:val="22"/>
                <w:szCs w:val="22"/>
              </w:rPr>
              <w:t>Land to the west of Mill Road</w:t>
            </w:r>
            <w:r w:rsidR="00652BEC">
              <w:rPr>
                <w:rFonts w:ascii="Calibri" w:hAnsi="Calibri" w:cs="Arial"/>
                <w:sz w:val="22"/>
                <w:szCs w:val="22"/>
              </w:rPr>
              <w:t xml:space="preserve"> – Discharge of Condition 17</w:t>
            </w:r>
          </w:p>
          <w:p w14:paraId="1868CAAA" w14:textId="6834886B" w:rsidR="00EE6E85" w:rsidRDefault="00EE6E85" w:rsidP="006D2515">
            <w:pPr>
              <w:tabs>
                <w:tab w:val="num" w:pos="851"/>
              </w:tabs>
              <w:rPr>
                <w:rFonts w:ascii="Calibri" w:hAnsi="Calibri" w:cs="Arial"/>
                <w:sz w:val="22"/>
                <w:szCs w:val="22"/>
              </w:rPr>
            </w:pPr>
            <w:r>
              <w:rPr>
                <w:rFonts w:ascii="Calibri" w:hAnsi="Calibri" w:cs="Arial"/>
                <w:sz w:val="22"/>
                <w:szCs w:val="22"/>
              </w:rPr>
              <w:t xml:space="preserve">Application </w:t>
            </w:r>
            <w:r w:rsidRPr="00EE6E85">
              <w:rPr>
                <w:rFonts w:ascii="Calibri" w:hAnsi="Calibri" w:cs="Arial"/>
                <w:sz w:val="22"/>
                <w:szCs w:val="22"/>
              </w:rPr>
              <w:t>S/1353/19/DC</w:t>
            </w:r>
            <w:r>
              <w:rPr>
                <w:rFonts w:ascii="Calibri" w:hAnsi="Calibri" w:cs="Arial"/>
                <w:sz w:val="22"/>
                <w:szCs w:val="22"/>
              </w:rPr>
              <w:t xml:space="preserve"> - </w:t>
            </w:r>
            <w:r w:rsidRPr="006D2515">
              <w:rPr>
                <w:rFonts w:ascii="Calibri" w:hAnsi="Calibri" w:cs="Arial"/>
                <w:sz w:val="22"/>
                <w:szCs w:val="22"/>
              </w:rPr>
              <w:t>Land to the west of Mill Road</w:t>
            </w:r>
            <w:r>
              <w:rPr>
                <w:rFonts w:ascii="Calibri" w:hAnsi="Calibri" w:cs="Arial"/>
                <w:sz w:val="22"/>
                <w:szCs w:val="22"/>
              </w:rPr>
              <w:t xml:space="preserve"> – Discharge of Condition </w:t>
            </w:r>
            <w:r>
              <w:rPr>
                <w:rFonts w:ascii="Calibri" w:hAnsi="Calibri" w:cs="Arial"/>
                <w:sz w:val="22"/>
                <w:szCs w:val="22"/>
              </w:rPr>
              <w:t>7</w:t>
            </w:r>
          </w:p>
          <w:p w14:paraId="722ABFF9" w14:textId="3E670027" w:rsidR="006D2515" w:rsidRDefault="005B5B44" w:rsidP="005B5B44">
            <w:pPr>
              <w:tabs>
                <w:tab w:val="num" w:pos="851"/>
              </w:tabs>
              <w:rPr>
                <w:rFonts w:ascii="Calibri" w:hAnsi="Calibri" w:cs="Arial"/>
                <w:sz w:val="22"/>
                <w:szCs w:val="22"/>
              </w:rPr>
            </w:pPr>
            <w:r>
              <w:rPr>
                <w:rFonts w:ascii="Calibri" w:hAnsi="Calibri" w:cs="Arial"/>
                <w:sz w:val="22"/>
                <w:szCs w:val="22"/>
              </w:rPr>
              <w:t xml:space="preserve">Application S/1153/19/DC - </w:t>
            </w:r>
            <w:r w:rsidR="006D2515" w:rsidRPr="005B5B44">
              <w:rPr>
                <w:rFonts w:ascii="Calibri" w:hAnsi="Calibri" w:cs="Arial"/>
                <w:sz w:val="22"/>
                <w:szCs w:val="22"/>
              </w:rPr>
              <w:t>38</w:t>
            </w:r>
            <w:r w:rsidR="006D2515" w:rsidRPr="006D2515">
              <w:rPr>
                <w:rFonts w:ascii="Calibri" w:hAnsi="Calibri" w:cs="Arial"/>
                <w:b/>
                <w:sz w:val="22"/>
                <w:szCs w:val="22"/>
              </w:rPr>
              <w:t xml:space="preserve"> </w:t>
            </w:r>
            <w:r w:rsidR="006D2515" w:rsidRPr="005B5B44">
              <w:rPr>
                <w:rFonts w:ascii="Calibri" w:hAnsi="Calibri" w:cs="Arial"/>
                <w:sz w:val="22"/>
                <w:szCs w:val="22"/>
              </w:rPr>
              <w:t>Fen End, Over</w:t>
            </w:r>
            <w:r w:rsidR="00652BEC">
              <w:rPr>
                <w:rFonts w:ascii="Calibri" w:hAnsi="Calibri" w:cs="Arial"/>
                <w:sz w:val="22"/>
                <w:szCs w:val="22"/>
              </w:rPr>
              <w:t xml:space="preserve"> – Discharge of Condition 3</w:t>
            </w:r>
          </w:p>
          <w:p w14:paraId="51E42240" w14:textId="083CC7DF" w:rsidR="00EE6E85" w:rsidRDefault="00EE6E85" w:rsidP="005B5B44">
            <w:pPr>
              <w:tabs>
                <w:tab w:val="num" w:pos="851"/>
              </w:tabs>
              <w:rPr>
                <w:rFonts w:ascii="Calibri" w:hAnsi="Calibri" w:cs="Arial"/>
                <w:sz w:val="22"/>
                <w:szCs w:val="22"/>
              </w:rPr>
            </w:pPr>
            <w:r>
              <w:rPr>
                <w:rFonts w:ascii="Calibri" w:hAnsi="Calibri" w:cs="Arial"/>
                <w:sz w:val="22"/>
                <w:szCs w:val="22"/>
              </w:rPr>
              <w:t xml:space="preserve">Application </w:t>
            </w:r>
            <w:r w:rsidRPr="00EE6E85">
              <w:rPr>
                <w:rFonts w:ascii="Calibri" w:hAnsi="Calibri" w:cs="Arial"/>
                <w:sz w:val="22"/>
                <w:szCs w:val="22"/>
              </w:rPr>
              <w:t>S/1590/19/TP</w:t>
            </w:r>
            <w:r>
              <w:rPr>
                <w:rFonts w:ascii="Calibri" w:hAnsi="Calibri" w:cs="Arial"/>
                <w:sz w:val="22"/>
                <w:szCs w:val="22"/>
              </w:rPr>
              <w:t xml:space="preserve"> – 5 Papworths Close – Tree works removal of dead tree</w:t>
            </w:r>
          </w:p>
          <w:p w14:paraId="107DA187" w14:textId="17EC1091" w:rsidR="008306C7" w:rsidRDefault="008306C7" w:rsidP="005B5B44">
            <w:pPr>
              <w:tabs>
                <w:tab w:val="num" w:pos="851"/>
              </w:tabs>
              <w:rPr>
                <w:rFonts w:ascii="Calibri" w:hAnsi="Calibri" w:cs="Arial"/>
                <w:b/>
                <w:sz w:val="22"/>
                <w:szCs w:val="22"/>
              </w:rPr>
            </w:pPr>
            <w:r w:rsidRPr="008306C7">
              <w:rPr>
                <w:rFonts w:ascii="Calibri" w:hAnsi="Calibri" w:cs="Arial"/>
                <w:b/>
                <w:sz w:val="22"/>
                <w:szCs w:val="22"/>
              </w:rPr>
              <w:t xml:space="preserve">Planning </w:t>
            </w:r>
            <w:r>
              <w:rPr>
                <w:rFonts w:ascii="Calibri" w:hAnsi="Calibri" w:cs="Arial"/>
                <w:b/>
                <w:sz w:val="22"/>
                <w:szCs w:val="22"/>
              </w:rPr>
              <w:t xml:space="preserve">– </w:t>
            </w:r>
            <w:r w:rsidRPr="008306C7">
              <w:rPr>
                <w:rFonts w:ascii="Calibri" w:hAnsi="Calibri" w:cs="Arial"/>
                <w:b/>
                <w:sz w:val="22"/>
                <w:szCs w:val="22"/>
              </w:rPr>
              <w:t>Consultation</w:t>
            </w:r>
          </w:p>
          <w:p w14:paraId="0CEEE7D0" w14:textId="7A5476EA" w:rsidR="005B5B44" w:rsidRPr="00FA7656" w:rsidRDefault="008306C7" w:rsidP="00E80692">
            <w:pPr>
              <w:tabs>
                <w:tab w:val="num" w:pos="851"/>
              </w:tabs>
              <w:rPr>
                <w:rFonts w:ascii="Calibri" w:hAnsi="Calibri" w:cs="Arial"/>
                <w:b/>
                <w:sz w:val="22"/>
                <w:szCs w:val="22"/>
              </w:rPr>
            </w:pPr>
            <w:r w:rsidRPr="008306C7">
              <w:rPr>
                <w:rFonts w:ascii="Calibri" w:hAnsi="Calibri" w:cs="Arial"/>
                <w:sz w:val="22"/>
                <w:szCs w:val="22"/>
              </w:rPr>
              <w:t>Draft Over Village Design Supplementary Planning Document</w:t>
            </w:r>
          </w:p>
        </w:tc>
        <w:tc>
          <w:tcPr>
            <w:tcW w:w="1275" w:type="dxa"/>
            <w:shd w:val="clear" w:color="auto" w:fill="auto"/>
          </w:tcPr>
          <w:p w14:paraId="378CBBB7" w14:textId="72DB45F6" w:rsidR="006D2515" w:rsidRPr="008306C7" w:rsidRDefault="006D2515" w:rsidP="00B6395F">
            <w:pPr>
              <w:tabs>
                <w:tab w:val="num" w:pos="851"/>
              </w:tabs>
              <w:rPr>
                <w:rFonts w:ascii="Calibri" w:hAnsi="Calibri" w:cs="Arial"/>
                <w:b/>
                <w:sz w:val="20"/>
                <w:szCs w:val="20"/>
              </w:rPr>
            </w:pPr>
            <w:r w:rsidRPr="008306C7">
              <w:rPr>
                <w:rFonts w:ascii="Calibri" w:hAnsi="Calibri" w:cs="Arial"/>
                <w:b/>
                <w:sz w:val="20"/>
                <w:szCs w:val="20"/>
              </w:rPr>
              <w:t>Approval</w:t>
            </w:r>
          </w:p>
          <w:p w14:paraId="7CFCAD54" w14:textId="4566A724" w:rsidR="006D2515" w:rsidRDefault="006D2515" w:rsidP="00B6395F">
            <w:pPr>
              <w:tabs>
                <w:tab w:val="num" w:pos="851"/>
              </w:tabs>
              <w:rPr>
                <w:rFonts w:ascii="Calibri" w:hAnsi="Calibri" w:cs="Arial"/>
                <w:sz w:val="20"/>
                <w:szCs w:val="20"/>
              </w:rPr>
            </w:pPr>
          </w:p>
          <w:p w14:paraId="0E26D88A" w14:textId="77777777" w:rsidR="00652BEC" w:rsidRDefault="00652BEC" w:rsidP="00B6395F">
            <w:pPr>
              <w:tabs>
                <w:tab w:val="num" w:pos="851"/>
              </w:tabs>
              <w:rPr>
                <w:rFonts w:ascii="Calibri" w:hAnsi="Calibri" w:cs="Arial"/>
                <w:sz w:val="20"/>
                <w:szCs w:val="20"/>
              </w:rPr>
            </w:pPr>
          </w:p>
          <w:p w14:paraId="443FDCEC" w14:textId="564453F4" w:rsidR="00B6395F" w:rsidRPr="00EE6E85" w:rsidRDefault="003647ED" w:rsidP="00B6395F">
            <w:pPr>
              <w:tabs>
                <w:tab w:val="num" w:pos="851"/>
              </w:tabs>
              <w:rPr>
                <w:rFonts w:ascii="Calibri" w:hAnsi="Calibri" w:cs="Arial"/>
                <w:b/>
                <w:sz w:val="20"/>
                <w:szCs w:val="20"/>
              </w:rPr>
            </w:pPr>
            <w:r w:rsidRPr="00EE6E85">
              <w:rPr>
                <w:rFonts w:ascii="Calibri" w:hAnsi="Calibri" w:cs="Arial"/>
                <w:b/>
                <w:sz w:val="20"/>
                <w:szCs w:val="20"/>
              </w:rPr>
              <w:t>Information</w:t>
            </w:r>
          </w:p>
          <w:p w14:paraId="1655AA35" w14:textId="6F6F82AD" w:rsidR="008306C7" w:rsidRDefault="008306C7" w:rsidP="00B6395F">
            <w:pPr>
              <w:tabs>
                <w:tab w:val="num" w:pos="851"/>
              </w:tabs>
              <w:rPr>
                <w:rFonts w:ascii="Calibri" w:hAnsi="Calibri" w:cs="Arial"/>
                <w:sz w:val="20"/>
                <w:szCs w:val="20"/>
              </w:rPr>
            </w:pPr>
          </w:p>
          <w:p w14:paraId="23F5155E" w14:textId="0C418DFE" w:rsidR="008306C7" w:rsidRDefault="008306C7" w:rsidP="00B6395F">
            <w:pPr>
              <w:tabs>
                <w:tab w:val="num" w:pos="851"/>
              </w:tabs>
              <w:rPr>
                <w:rFonts w:ascii="Calibri" w:hAnsi="Calibri" w:cs="Arial"/>
                <w:sz w:val="20"/>
                <w:szCs w:val="20"/>
              </w:rPr>
            </w:pPr>
          </w:p>
          <w:p w14:paraId="49F110C1" w14:textId="401CA0E4" w:rsidR="008306C7" w:rsidRDefault="008306C7" w:rsidP="00B6395F">
            <w:pPr>
              <w:tabs>
                <w:tab w:val="num" w:pos="851"/>
              </w:tabs>
              <w:rPr>
                <w:rFonts w:ascii="Calibri" w:hAnsi="Calibri" w:cs="Arial"/>
                <w:sz w:val="20"/>
                <w:szCs w:val="20"/>
              </w:rPr>
            </w:pPr>
          </w:p>
          <w:p w14:paraId="2555306F" w14:textId="502FD17D" w:rsidR="008306C7" w:rsidRDefault="008306C7" w:rsidP="00B6395F">
            <w:pPr>
              <w:tabs>
                <w:tab w:val="num" w:pos="851"/>
              </w:tabs>
              <w:rPr>
                <w:rFonts w:ascii="Calibri" w:hAnsi="Calibri" w:cs="Arial"/>
                <w:sz w:val="20"/>
                <w:szCs w:val="20"/>
              </w:rPr>
            </w:pPr>
          </w:p>
          <w:p w14:paraId="558486F8" w14:textId="583ABAC6" w:rsidR="008306C7" w:rsidRDefault="008306C7" w:rsidP="00B6395F">
            <w:pPr>
              <w:tabs>
                <w:tab w:val="num" w:pos="851"/>
              </w:tabs>
              <w:rPr>
                <w:rFonts w:ascii="Calibri" w:hAnsi="Calibri" w:cs="Arial"/>
                <w:sz w:val="20"/>
                <w:szCs w:val="20"/>
              </w:rPr>
            </w:pPr>
          </w:p>
          <w:p w14:paraId="601C203C" w14:textId="320D83A0" w:rsidR="008306C7" w:rsidRDefault="008306C7" w:rsidP="00B6395F">
            <w:pPr>
              <w:tabs>
                <w:tab w:val="num" w:pos="851"/>
              </w:tabs>
              <w:rPr>
                <w:rFonts w:ascii="Calibri" w:hAnsi="Calibri" w:cs="Arial"/>
                <w:sz w:val="20"/>
                <w:szCs w:val="20"/>
              </w:rPr>
            </w:pPr>
          </w:p>
          <w:p w14:paraId="4B7F6532" w14:textId="715A015C" w:rsidR="008306C7" w:rsidRDefault="008306C7" w:rsidP="00B6395F">
            <w:pPr>
              <w:tabs>
                <w:tab w:val="num" w:pos="851"/>
              </w:tabs>
              <w:rPr>
                <w:rFonts w:ascii="Calibri" w:hAnsi="Calibri" w:cs="Arial"/>
                <w:sz w:val="20"/>
                <w:szCs w:val="20"/>
              </w:rPr>
            </w:pPr>
          </w:p>
          <w:p w14:paraId="24F30A3A" w14:textId="1ADC2AD0" w:rsidR="008306C7" w:rsidRDefault="008306C7" w:rsidP="00B6395F">
            <w:pPr>
              <w:tabs>
                <w:tab w:val="num" w:pos="851"/>
              </w:tabs>
              <w:rPr>
                <w:rFonts w:ascii="Calibri" w:hAnsi="Calibri" w:cs="Arial"/>
                <w:sz w:val="20"/>
                <w:szCs w:val="20"/>
              </w:rPr>
            </w:pPr>
          </w:p>
          <w:p w14:paraId="4077CCBD" w14:textId="77777777" w:rsidR="00EE6E85" w:rsidRDefault="00EE6E85" w:rsidP="00B6395F">
            <w:pPr>
              <w:tabs>
                <w:tab w:val="num" w:pos="851"/>
              </w:tabs>
              <w:rPr>
                <w:rFonts w:ascii="Calibri" w:hAnsi="Calibri" w:cs="Arial"/>
                <w:sz w:val="20"/>
                <w:szCs w:val="20"/>
              </w:rPr>
            </w:pPr>
          </w:p>
          <w:p w14:paraId="4EF653F6" w14:textId="77777777" w:rsidR="00EE6E85" w:rsidRDefault="00EE6E85" w:rsidP="00B6395F">
            <w:pPr>
              <w:tabs>
                <w:tab w:val="num" w:pos="851"/>
              </w:tabs>
              <w:rPr>
                <w:rFonts w:ascii="Calibri" w:hAnsi="Calibri" w:cs="Arial"/>
                <w:sz w:val="20"/>
                <w:szCs w:val="20"/>
              </w:rPr>
            </w:pPr>
          </w:p>
          <w:p w14:paraId="610B12B6" w14:textId="1562EEB0" w:rsidR="00B6395F" w:rsidRPr="00EE6E85" w:rsidRDefault="008306C7" w:rsidP="00E80692">
            <w:pPr>
              <w:tabs>
                <w:tab w:val="num" w:pos="851"/>
              </w:tabs>
              <w:rPr>
                <w:rFonts w:ascii="Calibri" w:hAnsi="Calibri" w:cs="Arial"/>
                <w:b/>
                <w:sz w:val="20"/>
                <w:szCs w:val="20"/>
              </w:rPr>
            </w:pPr>
            <w:r w:rsidRPr="00EE6E85">
              <w:rPr>
                <w:rFonts w:ascii="Calibri" w:hAnsi="Calibri" w:cs="Arial"/>
                <w:b/>
                <w:sz w:val="20"/>
                <w:szCs w:val="20"/>
              </w:rPr>
              <w:t>Comments if needed</w:t>
            </w:r>
          </w:p>
        </w:tc>
      </w:tr>
      <w:tr w:rsidR="00B6395F" w:rsidRPr="00FA7656" w14:paraId="1E4048D3" w14:textId="77777777" w:rsidTr="003647ED">
        <w:tc>
          <w:tcPr>
            <w:tcW w:w="1340" w:type="dxa"/>
            <w:shd w:val="clear" w:color="auto" w:fill="auto"/>
          </w:tcPr>
          <w:p w14:paraId="1CAA6909" w14:textId="233632FB" w:rsidR="00B6395F" w:rsidRDefault="00D96EE8" w:rsidP="00B6395F">
            <w:pPr>
              <w:tabs>
                <w:tab w:val="num" w:pos="851"/>
              </w:tabs>
              <w:rPr>
                <w:rFonts w:ascii="Calibri" w:hAnsi="Calibri" w:cs="Arial"/>
                <w:b/>
                <w:sz w:val="22"/>
                <w:szCs w:val="22"/>
              </w:rPr>
            </w:pPr>
            <w:r w:rsidRPr="00F003CB">
              <w:rPr>
                <w:rFonts w:ascii="Calibri" w:hAnsi="Calibri" w:cs="Arial"/>
                <w:b/>
                <w:sz w:val="22"/>
                <w:szCs w:val="22"/>
              </w:rPr>
              <w:t>2019/0</w:t>
            </w:r>
            <w:r w:rsidR="00B74554">
              <w:rPr>
                <w:rFonts w:ascii="Calibri" w:hAnsi="Calibri" w:cs="Arial"/>
                <w:b/>
                <w:sz w:val="22"/>
                <w:szCs w:val="22"/>
              </w:rPr>
              <w:t>5</w:t>
            </w:r>
            <w:r w:rsidR="00B6395F" w:rsidRPr="00F003CB">
              <w:rPr>
                <w:rFonts w:ascii="Calibri" w:hAnsi="Calibri" w:cs="Arial"/>
                <w:b/>
                <w:sz w:val="22"/>
                <w:szCs w:val="22"/>
              </w:rPr>
              <w:t>-</w:t>
            </w:r>
            <w:r w:rsidR="00F003CB">
              <w:rPr>
                <w:rFonts w:ascii="Calibri" w:hAnsi="Calibri" w:cs="Arial"/>
                <w:b/>
                <w:sz w:val="22"/>
                <w:szCs w:val="22"/>
              </w:rPr>
              <w:t>1</w:t>
            </w:r>
            <w:r w:rsidR="00E80692">
              <w:rPr>
                <w:rFonts w:ascii="Calibri" w:hAnsi="Calibri" w:cs="Arial"/>
                <w:b/>
                <w:sz w:val="22"/>
                <w:szCs w:val="22"/>
              </w:rPr>
              <w:t>7</w:t>
            </w:r>
          </w:p>
          <w:p w14:paraId="508C3C02" w14:textId="6AC19732" w:rsidR="00B6395F" w:rsidRDefault="00B74554" w:rsidP="00B6395F">
            <w:pPr>
              <w:tabs>
                <w:tab w:val="num" w:pos="851"/>
              </w:tabs>
              <w:jc w:val="right"/>
              <w:rPr>
                <w:rFonts w:ascii="Calibri" w:hAnsi="Calibri" w:cs="Arial"/>
                <w:b/>
                <w:sz w:val="22"/>
                <w:szCs w:val="22"/>
              </w:rPr>
            </w:pPr>
            <w:r>
              <w:rPr>
                <w:rFonts w:ascii="Calibri" w:hAnsi="Calibri" w:cs="Arial"/>
                <w:b/>
                <w:sz w:val="22"/>
                <w:szCs w:val="22"/>
              </w:rPr>
              <w:t>1</w:t>
            </w:r>
            <w:r w:rsidR="00E80692">
              <w:rPr>
                <w:rFonts w:ascii="Calibri" w:hAnsi="Calibri" w:cs="Arial"/>
                <w:b/>
                <w:sz w:val="22"/>
                <w:szCs w:val="22"/>
              </w:rPr>
              <w:t>7</w:t>
            </w:r>
            <w:r w:rsidR="00B6395F">
              <w:rPr>
                <w:rFonts w:ascii="Calibri" w:hAnsi="Calibri" w:cs="Arial"/>
                <w:b/>
                <w:sz w:val="22"/>
                <w:szCs w:val="22"/>
              </w:rPr>
              <w:t>.1</w:t>
            </w:r>
          </w:p>
          <w:p w14:paraId="2EE70C58" w14:textId="5E8B3891" w:rsidR="00B6395F" w:rsidRDefault="00B74554" w:rsidP="00B6395F">
            <w:pPr>
              <w:tabs>
                <w:tab w:val="num" w:pos="851"/>
              </w:tabs>
              <w:jc w:val="right"/>
              <w:rPr>
                <w:rFonts w:ascii="Calibri" w:hAnsi="Calibri" w:cs="Arial"/>
                <w:b/>
                <w:sz w:val="22"/>
                <w:szCs w:val="22"/>
              </w:rPr>
            </w:pPr>
            <w:r>
              <w:rPr>
                <w:rFonts w:ascii="Calibri" w:hAnsi="Calibri" w:cs="Arial"/>
                <w:b/>
                <w:sz w:val="22"/>
                <w:szCs w:val="22"/>
              </w:rPr>
              <w:t>1</w:t>
            </w:r>
            <w:r w:rsidR="00E80692">
              <w:rPr>
                <w:rFonts w:ascii="Calibri" w:hAnsi="Calibri" w:cs="Arial"/>
                <w:b/>
                <w:sz w:val="22"/>
                <w:szCs w:val="22"/>
              </w:rPr>
              <w:t>7</w:t>
            </w:r>
            <w:r w:rsidR="00B6395F">
              <w:rPr>
                <w:rFonts w:ascii="Calibri" w:hAnsi="Calibri" w:cs="Arial"/>
                <w:b/>
                <w:sz w:val="22"/>
                <w:szCs w:val="22"/>
              </w:rPr>
              <w:t>.2</w:t>
            </w:r>
          </w:p>
          <w:p w14:paraId="713CF4E1" w14:textId="75B6CFD8" w:rsidR="00B6395F" w:rsidRPr="00FA7656" w:rsidRDefault="00B6395F" w:rsidP="00277A34">
            <w:pPr>
              <w:tabs>
                <w:tab w:val="num" w:pos="851"/>
              </w:tabs>
              <w:jc w:val="right"/>
              <w:rPr>
                <w:rFonts w:ascii="Calibri" w:hAnsi="Calibri" w:cs="Arial"/>
                <w:b/>
                <w:sz w:val="22"/>
                <w:szCs w:val="22"/>
              </w:rPr>
            </w:pPr>
          </w:p>
        </w:tc>
        <w:tc>
          <w:tcPr>
            <w:tcW w:w="8080" w:type="dxa"/>
            <w:gridSpan w:val="2"/>
            <w:shd w:val="clear" w:color="auto" w:fill="auto"/>
          </w:tcPr>
          <w:p w14:paraId="4A8B52F3" w14:textId="77777777" w:rsidR="00B6395F" w:rsidRDefault="00B6395F" w:rsidP="00B6395F">
            <w:pPr>
              <w:tabs>
                <w:tab w:val="num" w:pos="851"/>
              </w:tabs>
              <w:rPr>
                <w:rFonts w:ascii="Calibri" w:hAnsi="Calibri" w:cs="Arial"/>
                <w:b/>
                <w:sz w:val="22"/>
                <w:szCs w:val="22"/>
              </w:rPr>
            </w:pPr>
            <w:r>
              <w:rPr>
                <w:rFonts w:ascii="Calibri" w:hAnsi="Calibri" w:cs="Arial"/>
                <w:b/>
                <w:sz w:val="22"/>
                <w:szCs w:val="22"/>
              </w:rPr>
              <w:t>Finance</w:t>
            </w:r>
          </w:p>
          <w:p w14:paraId="5DFA0DD1" w14:textId="77777777" w:rsidR="00B6395F" w:rsidRDefault="00B6395F" w:rsidP="00B6395F">
            <w:pPr>
              <w:tabs>
                <w:tab w:val="num" w:pos="851"/>
              </w:tabs>
              <w:rPr>
                <w:rFonts w:ascii="Calibri" w:hAnsi="Calibri" w:cs="Arial"/>
                <w:sz w:val="22"/>
                <w:szCs w:val="22"/>
              </w:rPr>
            </w:pPr>
            <w:r w:rsidRPr="005341F3">
              <w:rPr>
                <w:rFonts w:ascii="Calibri" w:hAnsi="Calibri" w:cs="Arial"/>
                <w:b/>
                <w:sz w:val="22"/>
                <w:szCs w:val="22"/>
              </w:rPr>
              <w:t>Approval of payments</w:t>
            </w:r>
            <w:r>
              <w:rPr>
                <w:rFonts w:ascii="Calibri" w:hAnsi="Calibri" w:cs="Arial"/>
                <w:b/>
                <w:sz w:val="22"/>
                <w:szCs w:val="22"/>
              </w:rPr>
              <w:t xml:space="preserve"> </w:t>
            </w:r>
            <w:r>
              <w:rPr>
                <w:rFonts w:ascii="Calibri" w:hAnsi="Calibri" w:cs="Arial"/>
                <w:sz w:val="22"/>
                <w:szCs w:val="22"/>
              </w:rPr>
              <w:t xml:space="preserve"> (</w:t>
            </w:r>
            <w:r w:rsidRPr="008B69E9">
              <w:rPr>
                <w:rFonts w:ascii="Calibri" w:hAnsi="Calibri" w:cs="Arial"/>
                <w:sz w:val="22"/>
                <w:szCs w:val="22"/>
              </w:rPr>
              <w:t>list</w:t>
            </w:r>
            <w:r>
              <w:rPr>
                <w:rFonts w:ascii="Calibri" w:hAnsi="Calibri" w:cs="Arial"/>
                <w:sz w:val="22"/>
                <w:szCs w:val="22"/>
              </w:rPr>
              <w:t xml:space="preserve"> attached)</w:t>
            </w:r>
          </w:p>
          <w:p w14:paraId="5CF0E716" w14:textId="77777777" w:rsidR="00B6395F" w:rsidRDefault="00B6395F" w:rsidP="00B6395F">
            <w:pPr>
              <w:tabs>
                <w:tab w:val="num" w:pos="851"/>
              </w:tabs>
              <w:rPr>
                <w:rFonts w:ascii="Calibri" w:hAnsi="Calibri" w:cs="Arial"/>
                <w:b/>
                <w:sz w:val="22"/>
                <w:szCs w:val="22"/>
              </w:rPr>
            </w:pPr>
            <w:r w:rsidRPr="005341F3">
              <w:rPr>
                <w:rFonts w:ascii="Calibri" w:hAnsi="Calibri" w:cs="Arial"/>
                <w:b/>
                <w:sz w:val="22"/>
                <w:szCs w:val="22"/>
              </w:rPr>
              <w:t>Receipts to note</w:t>
            </w:r>
          </w:p>
          <w:p w14:paraId="15040328" w14:textId="77777777" w:rsidR="00B6395F" w:rsidRPr="00BA24BF" w:rsidRDefault="00B6395F" w:rsidP="00277A34">
            <w:pPr>
              <w:tabs>
                <w:tab w:val="num" w:pos="851"/>
                <w:tab w:val="left" w:pos="1766"/>
              </w:tabs>
              <w:rPr>
                <w:rFonts w:ascii="Calibri" w:hAnsi="Calibri" w:cs="Arial"/>
                <w:sz w:val="22"/>
                <w:szCs w:val="22"/>
              </w:rPr>
            </w:pPr>
          </w:p>
        </w:tc>
        <w:tc>
          <w:tcPr>
            <w:tcW w:w="1417" w:type="dxa"/>
            <w:gridSpan w:val="2"/>
            <w:shd w:val="clear" w:color="auto" w:fill="auto"/>
          </w:tcPr>
          <w:p w14:paraId="5AFFF462" w14:textId="77777777" w:rsidR="00EE6E85" w:rsidRDefault="00EE6E85" w:rsidP="00B6395F">
            <w:pPr>
              <w:tabs>
                <w:tab w:val="num" w:pos="851"/>
              </w:tabs>
              <w:rPr>
                <w:rFonts w:ascii="Calibri" w:hAnsi="Calibri" w:cs="Arial"/>
                <w:b/>
                <w:sz w:val="20"/>
                <w:szCs w:val="20"/>
              </w:rPr>
            </w:pPr>
          </w:p>
          <w:p w14:paraId="6A95A3EA" w14:textId="77777777" w:rsidR="00B6395F" w:rsidRDefault="00B6395F" w:rsidP="00B6395F">
            <w:pPr>
              <w:tabs>
                <w:tab w:val="num" w:pos="851"/>
              </w:tabs>
              <w:rPr>
                <w:rFonts w:ascii="Calibri" w:hAnsi="Calibri" w:cs="Arial"/>
                <w:b/>
                <w:sz w:val="20"/>
                <w:szCs w:val="20"/>
              </w:rPr>
            </w:pPr>
            <w:r>
              <w:rPr>
                <w:rFonts w:ascii="Calibri" w:hAnsi="Calibri" w:cs="Arial"/>
                <w:b/>
                <w:sz w:val="20"/>
                <w:szCs w:val="20"/>
              </w:rPr>
              <w:t>Approval</w:t>
            </w:r>
          </w:p>
          <w:p w14:paraId="608C77D4" w14:textId="77777777" w:rsidR="00B6395F" w:rsidRDefault="00B6395F" w:rsidP="00B6395F">
            <w:pPr>
              <w:tabs>
                <w:tab w:val="num" w:pos="851"/>
              </w:tabs>
              <w:rPr>
                <w:rFonts w:ascii="Calibri" w:hAnsi="Calibri" w:cs="Arial"/>
                <w:b/>
                <w:sz w:val="20"/>
                <w:szCs w:val="20"/>
              </w:rPr>
            </w:pPr>
            <w:r>
              <w:rPr>
                <w:rFonts w:ascii="Calibri" w:hAnsi="Calibri" w:cs="Arial"/>
                <w:b/>
                <w:sz w:val="20"/>
                <w:szCs w:val="20"/>
              </w:rPr>
              <w:t>Approval</w:t>
            </w:r>
          </w:p>
          <w:p w14:paraId="64FB783A" w14:textId="79EAA5DA" w:rsidR="00646723" w:rsidRPr="00FA7656" w:rsidRDefault="00646723" w:rsidP="00B6395F">
            <w:pPr>
              <w:tabs>
                <w:tab w:val="num" w:pos="851"/>
              </w:tabs>
              <w:spacing w:before="40"/>
              <w:rPr>
                <w:rFonts w:ascii="Calibri" w:hAnsi="Calibri" w:cs="Arial"/>
                <w:b/>
                <w:sz w:val="20"/>
                <w:szCs w:val="20"/>
              </w:rPr>
            </w:pPr>
          </w:p>
        </w:tc>
      </w:tr>
      <w:tr w:rsidR="00B6395F" w:rsidRPr="00FA7656" w14:paraId="7771D0B4" w14:textId="77777777" w:rsidTr="003647ED">
        <w:tc>
          <w:tcPr>
            <w:tcW w:w="1340" w:type="dxa"/>
            <w:shd w:val="clear" w:color="auto" w:fill="auto"/>
          </w:tcPr>
          <w:p w14:paraId="13CC2CF5" w14:textId="67DBACC2" w:rsidR="00B6395F" w:rsidRDefault="00DD2526" w:rsidP="005E7A98">
            <w:pPr>
              <w:tabs>
                <w:tab w:val="num" w:pos="851"/>
              </w:tabs>
              <w:rPr>
                <w:rFonts w:ascii="Calibri" w:hAnsi="Calibri" w:cs="Arial"/>
                <w:b/>
                <w:sz w:val="22"/>
                <w:szCs w:val="22"/>
              </w:rPr>
            </w:pPr>
            <w:r w:rsidRPr="00F003CB">
              <w:rPr>
                <w:rFonts w:ascii="Calibri" w:hAnsi="Calibri" w:cs="Arial"/>
                <w:b/>
                <w:sz w:val="22"/>
                <w:szCs w:val="22"/>
              </w:rPr>
              <w:t>2019/0</w:t>
            </w:r>
            <w:r w:rsidR="00B74554">
              <w:rPr>
                <w:rFonts w:ascii="Calibri" w:hAnsi="Calibri" w:cs="Arial"/>
                <w:b/>
                <w:sz w:val="22"/>
                <w:szCs w:val="22"/>
              </w:rPr>
              <w:t>5</w:t>
            </w:r>
            <w:r w:rsidR="00B6395F" w:rsidRPr="00F003CB">
              <w:rPr>
                <w:rFonts w:ascii="Calibri" w:hAnsi="Calibri" w:cs="Arial"/>
                <w:b/>
                <w:sz w:val="22"/>
                <w:szCs w:val="22"/>
              </w:rPr>
              <w:t>-1</w:t>
            </w:r>
            <w:r w:rsidR="00E80692">
              <w:rPr>
                <w:rFonts w:ascii="Calibri" w:hAnsi="Calibri" w:cs="Arial"/>
                <w:b/>
                <w:sz w:val="22"/>
                <w:szCs w:val="22"/>
              </w:rPr>
              <w:t>8</w:t>
            </w:r>
          </w:p>
          <w:p w14:paraId="6D51159D" w14:textId="4010FA41" w:rsidR="0047590D" w:rsidRDefault="0047590D" w:rsidP="0047590D">
            <w:pPr>
              <w:tabs>
                <w:tab w:val="num" w:pos="851"/>
              </w:tabs>
              <w:ind w:left="239" w:hanging="239"/>
              <w:jc w:val="right"/>
              <w:rPr>
                <w:rFonts w:ascii="Calibri" w:hAnsi="Calibri" w:cs="Arial"/>
                <w:b/>
                <w:sz w:val="22"/>
                <w:szCs w:val="22"/>
              </w:rPr>
            </w:pPr>
            <w:r>
              <w:rPr>
                <w:rFonts w:ascii="Calibri" w:hAnsi="Calibri" w:cs="Arial"/>
                <w:b/>
                <w:sz w:val="22"/>
                <w:szCs w:val="22"/>
              </w:rPr>
              <w:t>1</w:t>
            </w:r>
            <w:r w:rsidR="00E80692">
              <w:rPr>
                <w:rFonts w:ascii="Calibri" w:hAnsi="Calibri" w:cs="Arial"/>
                <w:b/>
                <w:sz w:val="22"/>
                <w:szCs w:val="22"/>
              </w:rPr>
              <w:t>8</w:t>
            </w:r>
            <w:r>
              <w:rPr>
                <w:rFonts w:ascii="Calibri" w:hAnsi="Calibri" w:cs="Arial"/>
                <w:b/>
                <w:sz w:val="22"/>
                <w:szCs w:val="22"/>
              </w:rPr>
              <w:t>.1</w:t>
            </w:r>
          </w:p>
          <w:p w14:paraId="554B8CE0" w14:textId="4E684C15" w:rsidR="0047590D" w:rsidRDefault="0047590D" w:rsidP="005E7A98">
            <w:pPr>
              <w:tabs>
                <w:tab w:val="num" w:pos="851"/>
              </w:tabs>
              <w:rPr>
                <w:rFonts w:ascii="Calibri" w:hAnsi="Calibri" w:cs="Arial"/>
                <w:b/>
                <w:sz w:val="22"/>
                <w:szCs w:val="22"/>
              </w:rPr>
            </w:pPr>
          </w:p>
          <w:p w14:paraId="123BB240" w14:textId="267B71A5" w:rsidR="0047590D" w:rsidRDefault="0047590D" w:rsidP="0047590D">
            <w:pPr>
              <w:tabs>
                <w:tab w:val="num" w:pos="851"/>
              </w:tabs>
              <w:jc w:val="right"/>
              <w:rPr>
                <w:rFonts w:ascii="Calibri" w:hAnsi="Calibri" w:cs="Arial"/>
                <w:b/>
                <w:sz w:val="22"/>
                <w:szCs w:val="22"/>
              </w:rPr>
            </w:pPr>
            <w:r>
              <w:rPr>
                <w:rFonts w:ascii="Calibri" w:hAnsi="Calibri" w:cs="Arial"/>
                <w:b/>
                <w:sz w:val="22"/>
                <w:szCs w:val="22"/>
              </w:rPr>
              <w:t>1</w:t>
            </w:r>
            <w:r w:rsidR="00E80692">
              <w:rPr>
                <w:rFonts w:ascii="Calibri" w:hAnsi="Calibri" w:cs="Arial"/>
                <w:b/>
                <w:sz w:val="22"/>
                <w:szCs w:val="22"/>
              </w:rPr>
              <w:t>8</w:t>
            </w:r>
            <w:r>
              <w:rPr>
                <w:rFonts w:ascii="Calibri" w:hAnsi="Calibri" w:cs="Arial"/>
                <w:b/>
                <w:sz w:val="22"/>
                <w:szCs w:val="22"/>
              </w:rPr>
              <w:t>.2</w:t>
            </w:r>
          </w:p>
          <w:p w14:paraId="233694E1" w14:textId="0BCEB396" w:rsidR="0047590D" w:rsidRPr="00FA7656" w:rsidRDefault="0047590D" w:rsidP="005E7A98">
            <w:pPr>
              <w:tabs>
                <w:tab w:val="num" w:pos="851"/>
              </w:tabs>
              <w:rPr>
                <w:rFonts w:ascii="Calibri" w:hAnsi="Calibri" w:cs="Arial"/>
                <w:b/>
                <w:sz w:val="22"/>
                <w:szCs w:val="22"/>
              </w:rPr>
            </w:pPr>
          </w:p>
        </w:tc>
        <w:tc>
          <w:tcPr>
            <w:tcW w:w="8080" w:type="dxa"/>
            <w:gridSpan w:val="2"/>
            <w:shd w:val="clear" w:color="auto" w:fill="auto"/>
          </w:tcPr>
          <w:p w14:paraId="02D04AB5" w14:textId="5B5C1C64" w:rsidR="0047590D" w:rsidRDefault="00B6395F" w:rsidP="00B6395F">
            <w:pPr>
              <w:tabs>
                <w:tab w:val="num" w:pos="851"/>
              </w:tabs>
              <w:rPr>
                <w:rFonts w:ascii="Calibri" w:hAnsi="Calibri" w:cs="Arial"/>
                <w:b/>
                <w:sz w:val="22"/>
                <w:szCs w:val="22"/>
              </w:rPr>
            </w:pPr>
            <w:r w:rsidRPr="00FA7656">
              <w:rPr>
                <w:rFonts w:ascii="Calibri" w:hAnsi="Calibri" w:cs="Arial"/>
                <w:b/>
                <w:sz w:val="22"/>
                <w:szCs w:val="22"/>
              </w:rPr>
              <w:t>General correspondence</w:t>
            </w:r>
            <w:r w:rsidR="007A1653">
              <w:rPr>
                <w:rFonts w:ascii="Calibri" w:hAnsi="Calibri" w:cs="Arial"/>
                <w:b/>
                <w:sz w:val="22"/>
                <w:szCs w:val="22"/>
              </w:rPr>
              <w:t xml:space="preserve"> </w:t>
            </w:r>
          </w:p>
          <w:p w14:paraId="7FFA477D" w14:textId="52F7ADB8" w:rsidR="00B6395F" w:rsidRPr="0047590D" w:rsidRDefault="007A1653" w:rsidP="00B6395F">
            <w:pPr>
              <w:tabs>
                <w:tab w:val="num" w:pos="851"/>
              </w:tabs>
              <w:rPr>
                <w:rFonts w:ascii="Calibri" w:hAnsi="Calibri" w:cs="Arial"/>
                <w:sz w:val="22"/>
                <w:szCs w:val="22"/>
              </w:rPr>
            </w:pPr>
            <w:r w:rsidRPr="0047590D">
              <w:rPr>
                <w:rFonts w:ascii="Calibri" w:hAnsi="Calibri" w:cs="Arial"/>
                <w:sz w:val="22"/>
                <w:szCs w:val="22"/>
              </w:rPr>
              <w:t>Request from homeowner on the Green to erect a bench in memor</w:t>
            </w:r>
            <w:r w:rsidR="009830C3" w:rsidRPr="0047590D">
              <w:rPr>
                <w:rFonts w:ascii="Calibri" w:hAnsi="Calibri" w:cs="Arial"/>
                <w:sz w:val="22"/>
                <w:szCs w:val="22"/>
              </w:rPr>
              <w:t xml:space="preserve">y </w:t>
            </w:r>
            <w:r w:rsidRPr="0047590D">
              <w:rPr>
                <w:rFonts w:ascii="Calibri" w:hAnsi="Calibri" w:cs="Arial"/>
                <w:sz w:val="22"/>
                <w:szCs w:val="22"/>
              </w:rPr>
              <w:t>of their parents who are Over residents</w:t>
            </w:r>
          </w:p>
          <w:p w14:paraId="490D5D17" w14:textId="153CA7A2" w:rsidR="00B6395F" w:rsidRPr="00D2150E" w:rsidRDefault="0047590D" w:rsidP="003C32B5">
            <w:pPr>
              <w:tabs>
                <w:tab w:val="num" w:pos="851"/>
              </w:tabs>
              <w:rPr>
                <w:rFonts w:ascii="Calibri" w:hAnsi="Calibri" w:cs="Arial"/>
                <w:sz w:val="22"/>
                <w:szCs w:val="22"/>
              </w:rPr>
            </w:pPr>
            <w:r>
              <w:rPr>
                <w:rFonts w:ascii="Calibri" w:hAnsi="Calibri" w:cs="Arial"/>
                <w:sz w:val="22"/>
                <w:szCs w:val="22"/>
              </w:rPr>
              <w:t>Speeding traffic in Glover Street</w:t>
            </w:r>
          </w:p>
        </w:tc>
        <w:tc>
          <w:tcPr>
            <w:tcW w:w="1417" w:type="dxa"/>
            <w:gridSpan w:val="2"/>
            <w:shd w:val="clear" w:color="auto" w:fill="auto"/>
          </w:tcPr>
          <w:p w14:paraId="20B91546" w14:textId="77777777" w:rsidR="00B6395F" w:rsidRPr="00EE6E85" w:rsidRDefault="00B6395F" w:rsidP="00B6395F">
            <w:pPr>
              <w:tabs>
                <w:tab w:val="num" w:pos="851"/>
              </w:tabs>
              <w:rPr>
                <w:rFonts w:ascii="Calibri" w:hAnsi="Calibri" w:cs="Arial"/>
                <w:b/>
                <w:sz w:val="20"/>
                <w:szCs w:val="20"/>
              </w:rPr>
            </w:pPr>
            <w:r w:rsidRPr="00EE6E85">
              <w:rPr>
                <w:rFonts w:ascii="Calibri" w:hAnsi="Calibri" w:cs="Arial"/>
                <w:b/>
                <w:sz w:val="20"/>
                <w:szCs w:val="20"/>
              </w:rPr>
              <w:t xml:space="preserve">Information </w:t>
            </w:r>
          </w:p>
        </w:tc>
      </w:tr>
      <w:tr w:rsidR="00B6395F" w:rsidRPr="00FA7656" w14:paraId="19FAB42C" w14:textId="77777777" w:rsidTr="003647ED">
        <w:tc>
          <w:tcPr>
            <w:tcW w:w="1340" w:type="dxa"/>
            <w:shd w:val="clear" w:color="auto" w:fill="auto"/>
          </w:tcPr>
          <w:p w14:paraId="64608505" w14:textId="0F6D975D" w:rsidR="00B6395F" w:rsidRPr="00FA7656" w:rsidRDefault="00DD2526" w:rsidP="00E80692">
            <w:pPr>
              <w:tabs>
                <w:tab w:val="num" w:pos="851"/>
              </w:tabs>
              <w:rPr>
                <w:rFonts w:ascii="Calibri" w:hAnsi="Calibri" w:cs="Arial"/>
                <w:b/>
                <w:sz w:val="22"/>
                <w:szCs w:val="22"/>
              </w:rPr>
            </w:pPr>
            <w:r w:rsidRPr="003C32B5">
              <w:rPr>
                <w:rFonts w:ascii="Calibri" w:hAnsi="Calibri" w:cs="Arial"/>
                <w:b/>
                <w:sz w:val="22"/>
                <w:szCs w:val="22"/>
              </w:rPr>
              <w:t>2019/0</w:t>
            </w:r>
            <w:r w:rsidR="00B74554">
              <w:rPr>
                <w:rFonts w:ascii="Calibri" w:hAnsi="Calibri" w:cs="Arial"/>
                <w:b/>
                <w:sz w:val="22"/>
                <w:szCs w:val="22"/>
              </w:rPr>
              <w:t>5</w:t>
            </w:r>
            <w:r w:rsidRPr="003C32B5">
              <w:rPr>
                <w:rFonts w:ascii="Calibri" w:hAnsi="Calibri" w:cs="Arial"/>
                <w:b/>
                <w:sz w:val="22"/>
                <w:szCs w:val="22"/>
              </w:rPr>
              <w:t>-1</w:t>
            </w:r>
            <w:r w:rsidR="00E80692">
              <w:rPr>
                <w:rFonts w:ascii="Calibri" w:hAnsi="Calibri" w:cs="Arial"/>
                <w:b/>
                <w:sz w:val="22"/>
                <w:szCs w:val="22"/>
              </w:rPr>
              <w:t>9</w:t>
            </w:r>
          </w:p>
        </w:tc>
        <w:tc>
          <w:tcPr>
            <w:tcW w:w="8080" w:type="dxa"/>
            <w:gridSpan w:val="2"/>
            <w:shd w:val="clear" w:color="auto" w:fill="auto"/>
          </w:tcPr>
          <w:p w14:paraId="65DC05ED" w14:textId="77777777" w:rsidR="00B6395F" w:rsidRDefault="00B6395F" w:rsidP="00B6395F">
            <w:pPr>
              <w:tabs>
                <w:tab w:val="num" w:pos="851"/>
              </w:tabs>
              <w:rPr>
                <w:rFonts w:ascii="Calibri" w:hAnsi="Calibri" w:cs="Arial"/>
                <w:b/>
                <w:sz w:val="22"/>
                <w:szCs w:val="22"/>
              </w:rPr>
            </w:pPr>
            <w:r>
              <w:rPr>
                <w:rFonts w:ascii="Calibri" w:hAnsi="Calibri" w:cs="Arial"/>
                <w:b/>
                <w:sz w:val="22"/>
                <w:szCs w:val="22"/>
              </w:rPr>
              <w:t xml:space="preserve">Items for Information and </w:t>
            </w:r>
            <w:r w:rsidRPr="00FA7656">
              <w:rPr>
                <w:rFonts w:ascii="Calibri" w:hAnsi="Calibri" w:cs="Arial"/>
                <w:b/>
                <w:sz w:val="22"/>
                <w:szCs w:val="22"/>
              </w:rPr>
              <w:t>Requests for Agenda items for future meetings</w:t>
            </w:r>
          </w:p>
          <w:p w14:paraId="533462FB" w14:textId="77777777" w:rsidR="00B6395F" w:rsidRPr="00133FA7" w:rsidRDefault="00B6395F" w:rsidP="003C32B5">
            <w:pPr>
              <w:tabs>
                <w:tab w:val="num" w:pos="851"/>
              </w:tabs>
              <w:rPr>
                <w:rFonts w:ascii="Calibri" w:hAnsi="Calibri" w:cs="Arial"/>
                <w:sz w:val="22"/>
                <w:szCs w:val="22"/>
              </w:rPr>
            </w:pPr>
          </w:p>
        </w:tc>
        <w:tc>
          <w:tcPr>
            <w:tcW w:w="1417" w:type="dxa"/>
            <w:gridSpan w:val="2"/>
            <w:shd w:val="clear" w:color="auto" w:fill="auto"/>
          </w:tcPr>
          <w:p w14:paraId="1BC61AB1" w14:textId="77777777" w:rsidR="00B6395F" w:rsidRPr="00EE6E85" w:rsidRDefault="00B6395F" w:rsidP="00B6395F">
            <w:pPr>
              <w:tabs>
                <w:tab w:val="num" w:pos="851"/>
              </w:tabs>
              <w:rPr>
                <w:rFonts w:ascii="Calibri" w:hAnsi="Calibri" w:cs="Arial"/>
                <w:b/>
                <w:sz w:val="20"/>
                <w:szCs w:val="20"/>
              </w:rPr>
            </w:pPr>
            <w:r w:rsidRPr="00EE6E85">
              <w:rPr>
                <w:rFonts w:ascii="Calibri" w:hAnsi="Calibri" w:cs="Arial"/>
                <w:b/>
                <w:sz w:val="20"/>
                <w:szCs w:val="20"/>
              </w:rPr>
              <w:t>Information</w:t>
            </w:r>
          </w:p>
        </w:tc>
      </w:tr>
    </w:tbl>
    <w:p w14:paraId="41DEB47B" w14:textId="2908E68C" w:rsidR="000537B4" w:rsidRDefault="002C037E" w:rsidP="00DC3D70">
      <w:pPr>
        <w:tabs>
          <w:tab w:val="decimal" w:pos="7371"/>
        </w:tabs>
        <w:rPr>
          <w:rFonts w:ascii="Calibri" w:hAnsi="Calibri" w:cs="Arial"/>
          <w:sz w:val="22"/>
          <w:szCs w:val="22"/>
        </w:rPr>
      </w:pPr>
      <w:r w:rsidRPr="00712D93">
        <w:rPr>
          <w:rFonts w:ascii="Calibri" w:hAnsi="Calibri"/>
          <w:b/>
          <w:sz w:val="22"/>
          <w:szCs w:val="22"/>
        </w:rPr>
        <w:t>Dates for forthcoming meetings:</w:t>
      </w:r>
      <w:r w:rsidR="000537B4">
        <w:rPr>
          <w:rFonts w:ascii="Calibri" w:hAnsi="Calibri"/>
          <w:b/>
          <w:sz w:val="22"/>
          <w:szCs w:val="22"/>
        </w:rPr>
        <w:t xml:space="preserve">    </w:t>
      </w:r>
      <w:r w:rsidRPr="00712D93">
        <w:rPr>
          <w:rFonts w:ascii="Calibri" w:hAnsi="Calibri" w:cs="Arial"/>
          <w:sz w:val="22"/>
          <w:szCs w:val="22"/>
        </w:rPr>
        <w:t xml:space="preserve">Tuesday </w:t>
      </w:r>
      <w:r w:rsidR="00B74554">
        <w:rPr>
          <w:rFonts w:ascii="Calibri" w:hAnsi="Calibri" w:cs="Arial"/>
          <w:sz w:val="22"/>
          <w:szCs w:val="22"/>
        </w:rPr>
        <w:t>11</w:t>
      </w:r>
      <w:r w:rsidR="00B74554" w:rsidRPr="00B74554">
        <w:rPr>
          <w:rFonts w:ascii="Calibri" w:hAnsi="Calibri" w:cs="Arial"/>
          <w:sz w:val="22"/>
          <w:szCs w:val="22"/>
          <w:vertAlign w:val="superscript"/>
        </w:rPr>
        <w:t>th</w:t>
      </w:r>
      <w:r w:rsidR="00B74554">
        <w:rPr>
          <w:rFonts w:ascii="Calibri" w:hAnsi="Calibri" w:cs="Arial"/>
          <w:sz w:val="22"/>
          <w:szCs w:val="22"/>
        </w:rPr>
        <w:t xml:space="preserve"> June 2019</w:t>
      </w:r>
    </w:p>
    <w:p w14:paraId="17BEAAE1" w14:textId="77777777" w:rsidR="000537B4" w:rsidRDefault="000537B4" w:rsidP="000537B4">
      <w:pPr>
        <w:rPr>
          <w:rFonts w:ascii="Calibri" w:hAnsi="Calibri" w:cs="Arial"/>
          <w:sz w:val="22"/>
          <w:szCs w:val="22"/>
        </w:rPr>
      </w:pPr>
    </w:p>
    <w:p w14:paraId="08AE2533" w14:textId="77777777" w:rsidR="000537B4" w:rsidRPr="000537B4" w:rsidRDefault="000537B4" w:rsidP="000537B4">
      <w:pPr>
        <w:rPr>
          <w:rFonts w:ascii="Calibri" w:hAnsi="Calibri" w:cs="Arial"/>
          <w:sz w:val="22"/>
          <w:szCs w:val="22"/>
        </w:rPr>
      </w:pPr>
    </w:p>
    <w:sectPr w:rsidR="000537B4" w:rsidRPr="000537B4" w:rsidSect="00932D0A">
      <w:pgSz w:w="12240" w:h="15840"/>
      <w:pgMar w:top="426"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AB7AC"/>
    <w:lvl w:ilvl="0">
      <w:start w:val="1"/>
      <w:numFmt w:val="decimal"/>
      <w:lvlText w:val="%1."/>
      <w:lvlJc w:val="left"/>
      <w:pPr>
        <w:tabs>
          <w:tab w:val="num" w:pos="1492"/>
        </w:tabs>
        <w:ind w:left="1492" w:hanging="360"/>
      </w:pPr>
    </w:lvl>
  </w:abstractNum>
  <w:abstractNum w:abstractNumId="1">
    <w:nsid w:val="FFFFFF7D"/>
    <w:multiLevelType w:val="singleLevel"/>
    <w:tmpl w:val="EFFC3E02"/>
    <w:lvl w:ilvl="0">
      <w:start w:val="1"/>
      <w:numFmt w:val="decimal"/>
      <w:lvlText w:val="%1."/>
      <w:lvlJc w:val="left"/>
      <w:pPr>
        <w:tabs>
          <w:tab w:val="num" w:pos="1209"/>
        </w:tabs>
        <w:ind w:left="1209" w:hanging="360"/>
      </w:pPr>
    </w:lvl>
  </w:abstractNum>
  <w:abstractNum w:abstractNumId="2">
    <w:nsid w:val="FFFFFF7E"/>
    <w:multiLevelType w:val="singleLevel"/>
    <w:tmpl w:val="9AFEAEE4"/>
    <w:lvl w:ilvl="0">
      <w:start w:val="1"/>
      <w:numFmt w:val="decimal"/>
      <w:lvlText w:val="%1."/>
      <w:lvlJc w:val="left"/>
      <w:pPr>
        <w:tabs>
          <w:tab w:val="num" w:pos="926"/>
        </w:tabs>
        <w:ind w:left="926" w:hanging="360"/>
      </w:pPr>
    </w:lvl>
  </w:abstractNum>
  <w:abstractNum w:abstractNumId="3">
    <w:nsid w:val="FFFFFF7F"/>
    <w:multiLevelType w:val="singleLevel"/>
    <w:tmpl w:val="D64CB5A4"/>
    <w:lvl w:ilvl="0">
      <w:start w:val="1"/>
      <w:numFmt w:val="decimal"/>
      <w:lvlText w:val="%1."/>
      <w:lvlJc w:val="left"/>
      <w:pPr>
        <w:tabs>
          <w:tab w:val="num" w:pos="643"/>
        </w:tabs>
        <w:ind w:left="643" w:hanging="360"/>
      </w:pPr>
    </w:lvl>
  </w:abstractNum>
  <w:abstractNum w:abstractNumId="4">
    <w:nsid w:val="FFFFFF80"/>
    <w:multiLevelType w:val="singleLevel"/>
    <w:tmpl w:val="366E72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D03F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F8B1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94687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A0C3740"/>
    <w:lvl w:ilvl="0">
      <w:start w:val="1"/>
      <w:numFmt w:val="decimal"/>
      <w:lvlText w:val="%1."/>
      <w:lvlJc w:val="left"/>
      <w:pPr>
        <w:tabs>
          <w:tab w:val="num" w:pos="360"/>
        </w:tabs>
        <w:ind w:left="360" w:hanging="360"/>
      </w:pPr>
    </w:lvl>
  </w:abstractNum>
  <w:abstractNum w:abstractNumId="9">
    <w:nsid w:val="FFFFFF89"/>
    <w:multiLevelType w:val="singleLevel"/>
    <w:tmpl w:val="979CACE4"/>
    <w:lvl w:ilvl="0">
      <w:start w:val="1"/>
      <w:numFmt w:val="bullet"/>
      <w:lvlText w:val=""/>
      <w:lvlJc w:val="left"/>
      <w:pPr>
        <w:tabs>
          <w:tab w:val="num" w:pos="360"/>
        </w:tabs>
        <w:ind w:left="360" w:hanging="360"/>
      </w:pPr>
      <w:rPr>
        <w:rFonts w:ascii="Symbol" w:hAnsi="Symbol" w:hint="default"/>
      </w:rPr>
    </w:lvl>
  </w:abstractNum>
  <w:abstractNum w:abstractNumId="10">
    <w:nsid w:val="00F26BEF"/>
    <w:multiLevelType w:val="multilevel"/>
    <w:tmpl w:val="90CA3E52"/>
    <w:lvl w:ilvl="0">
      <w:start w:val="6"/>
      <w:numFmt w:val="decimal"/>
      <w:lvlText w:val="%1."/>
      <w:lvlJc w:val="left"/>
      <w:pPr>
        <w:ind w:left="465" w:hanging="46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11">
    <w:nsid w:val="04113D93"/>
    <w:multiLevelType w:val="multilevel"/>
    <w:tmpl w:val="E2CC407A"/>
    <w:lvl w:ilvl="0">
      <w:start w:val="7"/>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2">
    <w:nsid w:val="06B86F8B"/>
    <w:multiLevelType w:val="multilevel"/>
    <w:tmpl w:val="F0D4A2A0"/>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1712"/>
        </w:tabs>
        <w:ind w:left="1712" w:hanging="720"/>
      </w:pPr>
      <w:rPr>
        <w:rFonts w:hint="default"/>
      </w:rPr>
    </w:lvl>
    <w:lvl w:ilvl="2">
      <w:start w:val="1"/>
      <w:numFmt w:val="decimal"/>
      <w:lvlText w:val="%1.%2)%3."/>
      <w:lvlJc w:val="left"/>
      <w:pPr>
        <w:tabs>
          <w:tab w:val="num" w:pos="2704"/>
        </w:tabs>
        <w:ind w:left="2704" w:hanging="720"/>
      </w:pPr>
      <w:rPr>
        <w:rFonts w:hint="default"/>
      </w:rPr>
    </w:lvl>
    <w:lvl w:ilvl="3">
      <w:start w:val="1"/>
      <w:numFmt w:val="decimal"/>
      <w:lvlText w:val="%1.%2)%3.%4."/>
      <w:lvlJc w:val="left"/>
      <w:pPr>
        <w:tabs>
          <w:tab w:val="num" w:pos="4056"/>
        </w:tabs>
        <w:ind w:left="4056" w:hanging="1080"/>
      </w:pPr>
      <w:rPr>
        <w:rFonts w:hint="default"/>
      </w:rPr>
    </w:lvl>
    <w:lvl w:ilvl="4">
      <w:start w:val="1"/>
      <w:numFmt w:val="decimal"/>
      <w:lvlText w:val="%1.%2)%3.%4.%5."/>
      <w:lvlJc w:val="left"/>
      <w:pPr>
        <w:tabs>
          <w:tab w:val="num" w:pos="5048"/>
        </w:tabs>
        <w:ind w:left="5048" w:hanging="1080"/>
      </w:pPr>
      <w:rPr>
        <w:rFonts w:hint="default"/>
      </w:rPr>
    </w:lvl>
    <w:lvl w:ilvl="5">
      <w:start w:val="1"/>
      <w:numFmt w:val="decimal"/>
      <w:lvlText w:val="%1.%2)%3.%4.%5.%6."/>
      <w:lvlJc w:val="left"/>
      <w:pPr>
        <w:tabs>
          <w:tab w:val="num" w:pos="6400"/>
        </w:tabs>
        <w:ind w:left="6400" w:hanging="1440"/>
      </w:pPr>
      <w:rPr>
        <w:rFonts w:hint="default"/>
      </w:rPr>
    </w:lvl>
    <w:lvl w:ilvl="6">
      <w:start w:val="1"/>
      <w:numFmt w:val="decimal"/>
      <w:lvlText w:val="%1.%2)%3.%4.%5.%6.%7."/>
      <w:lvlJc w:val="left"/>
      <w:pPr>
        <w:tabs>
          <w:tab w:val="num" w:pos="7392"/>
        </w:tabs>
        <w:ind w:left="7392" w:hanging="1440"/>
      </w:pPr>
      <w:rPr>
        <w:rFonts w:hint="default"/>
      </w:rPr>
    </w:lvl>
    <w:lvl w:ilvl="7">
      <w:start w:val="1"/>
      <w:numFmt w:val="decimal"/>
      <w:lvlText w:val="%1.%2)%3.%4.%5.%6.%7.%8."/>
      <w:lvlJc w:val="left"/>
      <w:pPr>
        <w:tabs>
          <w:tab w:val="num" w:pos="8744"/>
        </w:tabs>
        <w:ind w:left="8744" w:hanging="1800"/>
      </w:pPr>
      <w:rPr>
        <w:rFonts w:hint="default"/>
      </w:rPr>
    </w:lvl>
    <w:lvl w:ilvl="8">
      <w:start w:val="1"/>
      <w:numFmt w:val="decimal"/>
      <w:lvlText w:val="%1.%2)%3.%4.%5.%6.%7.%8.%9."/>
      <w:lvlJc w:val="left"/>
      <w:pPr>
        <w:tabs>
          <w:tab w:val="num" w:pos="9736"/>
        </w:tabs>
        <w:ind w:left="9736" w:hanging="1800"/>
      </w:pPr>
      <w:rPr>
        <w:rFonts w:hint="default"/>
      </w:rPr>
    </w:lvl>
  </w:abstractNum>
  <w:abstractNum w:abstractNumId="13">
    <w:nsid w:val="08875503"/>
    <w:multiLevelType w:val="multilevel"/>
    <w:tmpl w:val="4B960B8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3"/>
        </w:tabs>
        <w:ind w:left="1443" w:hanging="360"/>
      </w:pPr>
      <w:rPr>
        <w:rFonts w:hint="default"/>
      </w:rPr>
    </w:lvl>
    <w:lvl w:ilvl="2">
      <w:start w:val="1"/>
      <w:numFmt w:val="decimal"/>
      <w:lvlText w:val="%1.%2.%3"/>
      <w:lvlJc w:val="left"/>
      <w:pPr>
        <w:tabs>
          <w:tab w:val="num" w:pos="2886"/>
        </w:tabs>
        <w:ind w:left="2886" w:hanging="720"/>
      </w:pPr>
      <w:rPr>
        <w:rFonts w:hint="default"/>
      </w:rPr>
    </w:lvl>
    <w:lvl w:ilvl="3">
      <w:start w:val="1"/>
      <w:numFmt w:val="decimal"/>
      <w:lvlText w:val="%1.%2.%3.%4"/>
      <w:lvlJc w:val="left"/>
      <w:pPr>
        <w:tabs>
          <w:tab w:val="num" w:pos="3969"/>
        </w:tabs>
        <w:ind w:left="3969" w:hanging="720"/>
      </w:pPr>
      <w:rPr>
        <w:rFonts w:hint="default"/>
      </w:rPr>
    </w:lvl>
    <w:lvl w:ilvl="4">
      <w:start w:val="1"/>
      <w:numFmt w:val="decimal"/>
      <w:lvlText w:val="%1.%2.%3.%4.%5"/>
      <w:lvlJc w:val="left"/>
      <w:pPr>
        <w:tabs>
          <w:tab w:val="num" w:pos="5412"/>
        </w:tabs>
        <w:ind w:left="5412" w:hanging="1080"/>
      </w:pPr>
      <w:rPr>
        <w:rFonts w:hint="default"/>
      </w:rPr>
    </w:lvl>
    <w:lvl w:ilvl="5">
      <w:start w:val="1"/>
      <w:numFmt w:val="decimal"/>
      <w:lvlText w:val="%1.%2.%3.%4.%5.%6"/>
      <w:lvlJc w:val="left"/>
      <w:pPr>
        <w:tabs>
          <w:tab w:val="num" w:pos="6495"/>
        </w:tabs>
        <w:ind w:left="6495" w:hanging="1080"/>
      </w:pPr>
      <w:rPr>
        <w:rFonts w:hint="default"/>
      </w:rPr>
    </w:lvl>
    <w:lvl w:ilvl="6">
      <w:start w:val="1"/>
      <w:numFmt w:val="decimal"/>
      <w:lvlText w:val="%1.%2.%3.%4.%5.%6.%7"/>
      <w:lvlJc w:val="left"/>
      <w:pPr>
        <w:tabs>
          <w:tab w:val="num" w:pos="7938"/>
        </w:tabs>
        <w:ind w:left="7938" w:hanging="1440"/>
      </w:pPr>
      <w:rPr>
        <w:rFonts w:hint="default"/>
      </w:rPr>
    </w:lvl>
    <w:lvl w:ilvl="7">
      <w:start w:val="1"/>
      <w:numFmt w:val="decimal"/>
      <w:lvlText w:val="%1.%2.%3.%4.%5.%6.%7.%8"/>
      <w:lvlJc w:val="left"/>
      <w:pPr>
        <w:tabs>
          <w:tab w:val="num" w:pos="9021"/>
        </w:tabs>
        <w:ind w:left="9021" w:hanging="1440"/>
      </w:pPr>
      <w:rPr>
        <w:rFonts w:hint="default"/>
      </w:rPr>
    </w:lvl>
    <w:lvl w:ilvl="8">
      <w:start w:val="1"/>
      <w:numFmt w:val="decimal"/>
      <w:lvlText w:val="%1.%2.%3.%4.%5.%6.%7.%8.%9"/>
      <w:lvlJc w:val="left"/>
      <w:pPr>
        <w:tabs>
          <w:tab w:val="num" w:pos="10464"/>
        </w:tabs>
        <w:ind w:left="10464" w:hanging="1800"/>
      </w:pPr>
      <w:rPr>
        <w:rFonts w:hint="default"/>
      </w:rPr>
    </w:lvl>
  </w:abstractNum>
  <w:abstractNum w:abstractNumId="14">
    <w:nsid w:val="0F560B7C"/>
    <w:multiLevelType w:val="multilevel"/>
    <w:tmpl w:val="B2EA40A6"/>
    <w:lvl w:ilvl="0">
      <w:start w:val="5"/>
      <w:numFmt w:val="decimal"/>
      <w:lvlText w:val="%1."/>
      <w:lvlJc w:val="left"/>
      <w:pPr>
        <w:ind w:left="375" w:hanging="37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15">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7">
    <w:nsid w:val="1999369D"/>
    <w:multiLevelType w:val="multilevel"/>
    <w:tmpl w:val="D4D69FB4"/>
    <w:lvl w:ilvl="0">
      <w:start w:val="7"/>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1CF9306B"/>
    <w:multiLevelType w:val="hybridMultilevel"/>
    <w:tmpl w:val="E0862C30"/>
    <w:lvl w:ilvl="0" w:tplc="DB0008B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nsid w:val="20B0269B"/>
    <w:multiLevelType w:val="hybridMultilevel"/>
    <w:tmpl w:val="CF6C0896"/>
    <w:lvl w:ilvl="0" w:tplc="5296D8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3C73624"/>
    <w:multiLevelType w:val="multilevel"/>
    <w:tmpl w:val="634AA1F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2"/>
        </w:tabs>
        <w:ind w:left="1352" w:hanging="360"/>
      </w:pPr>
      <w:rPr>
        <w:rFonts w:hint="default"/>
      </w:rPr>
    </w:lvl>
    <w:lvl w:ilvl="2">
      <w:start w:val="1"/>
      <w:numFmt w:val="decimal"/>
      <w:lvlText w:val="%1.%2.%3"/>
      <w:lvlJc w:val="left"/>
      <w:pPr>
        <w:tabs>
          <w:tab w:val="num" w:pos="2704"/>
        </w:tabs>
        <w:ind w:left="2704" w:hanging="720"/>
      </w:pPr>
      <w:rPr>
        <w:rFonts w:hint="default"/>
      </w:rPr>
    </w:lvl>
    <w:lvl w:ilvl="3">
      <w:start w:val="1"/>
      <w:numFmt w:val="decimal"/>
      <w:lvlText w:val="%1.%2.%3.%4"/>
      <w:lvlJc w:val="left"/>
      <w:pPr>
        <w:tabs>
          <w:tab w:val="num" w:pos="3696"/>
        </w:tabs>
        <w:ind w:left="3696" w:hanging="720"/>
      </w:pPr>
      <w:rPr>
        <w:rFonts w:hint="default"/>
      </w:rPr>
    </w:lvl>
    <w:lvl w:ilvl="4">
      <w:start w:val="1"/>
      <w:numFmt w:val="decimal"/>
      <w:lvlText w:val="%1.%2.%3.%4.%5"/>
      <w:lvlJc w:val="left"/>
      <w:pPr>
        <w:tabs>
          <w:tab w:val="num" w:pos="5048"/>
        </w:tabs>
        <w:ind w:left="5048" w:hanging="1080"/>
      </w:pPr>
      <w:rPr>
        <w:rFonts w:hint="default"/>
      </w:rPr>
    </w:lvl>
    <w:lvl w:ilvl="5">
      <w:start w:val="1"/>
      <w:numFmt w:val="decimal"/>
      <w:lvlText w:val="%1.%2.%3.%4.%5.%6"/>
      <w:lvlJc w:val="left"/>
      <w:pPr>
        <w:tabs>
          <w:tab w:val="num" w:pos="6040"/>
        </w:tabs>
        <w:ind w:left="6040" w:hanging="1080"/>
      </w:pPr>
      <w:rPr>
        <w:rFonts w:hint="default"/>
      </w:rPr>
    </w:lvl>
    <w:lvl w:ilvl="6">
      <w:start w:val="1"/>
      <w:numFmt w:val="decimal"/>
      <w:lvlText w:val="%1.%2.%3.%4.%5.%6.%7"/>
      <w:lvlJc w:val="left"/>
      <w:pPr>
        <w:tabs>
          <w:tab w:val="num" w:pos="7392"/>
        </w:tabs>
        <w:ind w:left="7392" w:hanging="1440"/>
      </w:pPr>
      <w:rPr>
        <w:rFonts w:hint="default"/>
      </w:rPr>
    </w:lvl>
    <w:lvl w:ilvl="7">
      <w:start w:val="1"/>
      <w:numFmt w:val="decimal"/>
      <w:lvlText w:val="%1.%2.%3.%4.%5.%6.%7.%8"/>
      <w:lvlJc w:val="left"/>
      <w:pPr>
        <w:tabs>
          <w:tab w:val="num" w:pos="8384"/>
        </w:tabs>
        <w:ind w:left="8384" w:hanging="1440"/>
      </w:pPr>
      <w:rPr>
        <w:rFonts w:hint="default"/>
      </w:rPr>
    </w:lvl>
    <w:lvl w:ilvl="8">
      <w:start w:val="1"/>
      <w:numFmt w:val="decimal"/>
      <w:lvlText w:val="%1.%2.%3.%4.%5.%6.%7.%8.%9"/>
      <w:lvlJc w:val="left"/>
      <w:pPr>
        <w:tabs>
          <w:tab w:val="num" w:pos="9736"/>
        </w:tabs>
        <w:ind w:left="9736" w:hanging="1800"/>
      </w:pPr>
      <w:rPr>
        <w:rFonts w:hint="default"/>
      </w:rPr>
    </w:lvl>
  </w:abstractNum>
  <w:abstractNum w:abstractNumId="21">
    <w:nsid w:val="2AA11049"/>
    <w:multiLevelType w:val="hybridMultilevel"/>
    <w:tmpl w:val="0F209C6C"/>
    <w:lvl w:ilvl="0" w:tplc="9E0EFB16">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2">
    <w:nsid w:val="37AE516A"/>
    <w:multiLevelType w:val="hybridMultilevel"/>
    <w:tmpl w:val="EA08C184"/>
    <w:lvl w:ilvl="0" w:tplc="BE9C0B4E">
      <w:start w:val="1"/>
      <w:numFmt w:val="lowerRoman"/>
      <w:lvlText w:val="(%1)"/>
      <w:lvlJc w:val="left"/>
      <w:pPr>
        <w:ind w:left="723" w:hanging="720"/>
      </w:pPr>
      <w:rPr>
        <w:rFonts w:hint="default"/>
        <w:b/>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3">
    <w:nsid w:val="394600AF"/>
    <w:multiLevelType w:val="hybridMultilevel"/>
    <w:tmpl w:val="2CE4986C"/>
    <w:lvl w:ilvl="0" w:tplc="D512D462">
      <w:start w:val="1"/>
      <w:numFmt w:val="lowerRoman"/>
      <w:lvlText w:val="(%1)"/>
      <w:lvlJc w:val="left"/>
      <w:pPr>
        <w:tabs>
          <w:tab w:val="num" w:pos="1080"/>
        </w:tabs>
        <w:ind w:left="1080" w:hanging="720"/>
      </w:pPr>
      <w:rPr>
        <w:rFonts w:hint="default"/>
        <w:b/>
        <w:sz w:val="2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D826231"/>
    <w:multiLevelType w:val="hybridMultilevel"/>
    <w:tmpl w:val="47D41E4A"/>
    <w:lvl w:ilvl="0" w:tplc="94A057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E975E1F"/>
    <w:multiLevelType w:val="hybridMultilevel"/>
    <w:tmpl w:val="A4F4A196"/>
    <w:lvl w:ilvl="0" w:tplc="8B3E43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5F91875"/>
    <w:multiLevelType w:val="hybridMultilevel"/>
    <w:tmpl w:val="A42EE1D6"/>
    <w:lvl w:ilvl="0" w:tplc="D1E0F55E">
      <w:start w:val="1"/>
      <w:numFmt w:val="lowerRoman"/>
      <w:lvlText w:val="(%1)"/>
      <w:lvlJc w:val="left"/>
      <w:pPr>
        <w:ind w:left="1712" w:hanging="72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7">
    <w:nsid w:val="4615698D"/>
    <w:multiLevelType w:val="hybridMultilevel"/>
    <w:tmpl w:val="2592D786"/>
    <w:lvl w:ilvl="0" w:tplc="8B3E43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6E33051"/>
    <w:multiLevelType w:val="multilevel"/>
    <w:tmpl w:val="B2EA40A6"/>
    <w:lvl w:ilvl="0">
      <w:start w:val="5"/>
      <w:numFmt w:val="decimal"/>
      <w:lvlText w:val="%1."/>
      <w:lvlJc w:val="left"/>
      <w:pPr>
        <w:ind w:left="375" w:hanging="37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29">
    <w:nsid w:val="4943542E"/>
    <w:multiLevelType w:val="hybridMultilevel"/>
    <w:tmpl w:val="6F7C4532"/>
    <w:lvl w:ilvl="0" w:tplc="4EA68ED2">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0">
    <w:nsid w:val="4B217549"/>
    <w:multiLevelType w:val="multilevel"/>
    <w:tmpl w:val="6B90FDBA"/>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1442"/>
        </w:tabs>
        <w:ind w:left="1442" w:hanging="450"/>
      </w:pPr>
      <w:rPr>
        <w:rFonts w:hint="default"/>
      </w:rPr>
    </w:lvl>
    <w:lvl w:ilvl="2">
      <w:start w:val="1"/>
      <w:numFmt w:val="decimal"/>
      <w:lvlText w:val="%1.%2.%3"/>
      <w:lvlJc w:val="left"/>
      <w:pPr>
        <w:tabs>
          <w:tab w:val="num" w:pos="2704"/>
        </w:tabs>
        <w:ind w:left="2704" w:hanging="720"/>
      </w:pPr>
      <w:rPr>
        <w:rFonts w:hint="default"/>
      </w:rPr>
    </w:lvl>
    <w:lvl w:ilvl="3">
      <w:start w:val="1"/>
      <w:numFmt w:val="decimal"/>
      <w:lvlText w:val="%1.%2.%3.%4"/>
      <w:lvlJc w:val="left"/>
      <w:pPr>
        <w:tabs>
          <w:tab w:val="num" w:pos="3696"/>
        </w:tabs>
        <w:ind w:left="3696" w:hanging="720"/>
      </w:pPr>
      <w:rPr>
        <w:rFonts w:hint="default"/>
      </w:rPr>
    </w:lvl>
    <w:lvl w:ilvl="4">
      <w:start w:val="1"/>
      <w:numFmt w:val="decimal"/>
      <w:lvlText w:val="%1.%2.%3.%4.%5"/>
      <w:lvlJc w:val="left"/>
      <w:pPr>
        <w:tabs>
          <w:tab w:val="num" w:pos="5048"/>
        </w:tabs>
        <w:ind w:left="5048" w:hanging="1080"/>
      </w:pPr>
      <w:rPr>
        <w:rFonts w:hint="default"/>
      </w:rPr>
    </w:lvl>
    <w:lvl w:ilvl="5">
      <w:start w:val="1"/>
      <w:numFmt w:val="decimal"/>
      <w:lvlText w:val="%1.%2.%3.%4.%5.%6"/>
      <w:lvlJc w:val="left"/>
      <w:pPr>
        <w:tabs>
          <w:tab w:val="num" w:pos="6040"/>
        </w:tabs>
        <w:ind w:left="6040" w:hanging="1080"/>
      </w:pPr>
      <w:rPr>
        <w:rFonts w:hint="default"/>
      </w:rPr>
    </w:lvl>
    <w:lvl w:ilvl="6">
      <w:start w:val="1"/>
      <w:numFmt w:val="decimal"/>
      <w:lvlText w:val="%1.%2.%3.%4.%5.%6.%7"/>
      <w:lvlJc w:val="left"/>
      <w:pPr>
        <w:tabs>
          <w:tab w:val="num" w:pos="7392"/>
        </w:tabs>
        <w:ind w:left="7392" w:hanging="1440"/>
      </w:pPr>
      <w:rPr>
        <w:rFonts w:hint="default"/>
      </w:rPr>
    </w:lvl>
    <w:lvl w:ilvl="7">
      <w:start w:val="1"/>
      <w:numFmt w:val="decimal"/>
      <w:lvlText w:val="%1.%2.%3.%4.%5.%6.%7.%8"/>
      <w:lvlJc w:val="left"/>
      <w:pPr>
        <w:tabs>
          <w:tab w:val="num" w:pos="8384"/>
        </w:tabs>
        <w:ind w:left="8384" w:hanging="1440"/>
      </w:pPr>
      <w:rPr>
        <w:rFonts w:hint="default"/>
      </w:rPr>
    </w:lvl>
    <w:lvl w:ilvl="8">
      <w:start w:val="1"/>
      <w:numFmt w:val="decimal"/>
      <w:lvlText w:val="%1.%2.%3.%4.%5.%6.%7.%8.%9"/>
      <w:lvlJc w:val="left"/>
      <w:pPr>
        <w:tabs>
          <w:tab w:val="num" w:pos="9736"/>
        </w:tabs>
        <w:ind w:left="9736" w:hanging="1800"/>
      </w:pPr>
      <w:rPr>
        <w:rFonts w:hint="default"/>
      </w:rPr>
    </w:lvl>
  </w:abstractNum>
  <w:abstractNum w:abstractNumId="31">
    <w:nsid w:val="4CCD1C26"/>
    <w:multiLevelType w:val="hybridMultilevel"/>
    <w:tmpl w:val="6F7C4532"/>
    <w:lvl w:ilvl="0" w:tplc="4EA68ED2">
      <w:start w:val="1"/>
      <w:numFmt w:val="lowerRoman"/>
      <w:lvlText w:val="(%1)"/>
      <w:lvlJc w:val="left"/>
      <w:pPr>
        <w:ind w:left="6816"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2">
    <w:nsid w:val="53B0480B"/>
    <w:multiLevelType w:val="hybridMultilevel"/>
    <w:tmpl w:val="C03A02C6"/>
    <w:lvl w:ilvl="0" w:tplc="0CB86D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554340F"/>
    <w:multiLevelType w:val="hybridMultilevel"/>
    <w:tmpl w:val="F7BA4860"/>
    <w:lvl w:ilvl="0" w:tplc="5282AE52">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4">
    <w:nsid w:val="59C1169F"/>
    <w:multiLevelType w:val="hybridMultilevel"/>
    <w:tmpl w:val="1F96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801804"/>
    <w:multiLevelType w:val="hybridMultilevel"/>
    <w:tmpl w:val="482AF570"/>
    <w:lvl w:ilvl="0" w:tplc="B5BECA8E">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6">
    <w:nsid w:val="5B9406C2"/>
    <w:multiLevelType w:val="hybridMultilevel"/>
    <w:tmpl w:val="6F7C4532"/>
    <w:lvl w:ilvl="0" w:tplc="4EA68ED2">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7">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17A4B15"/>
    <w:multiLevelType w:val="hybridMultilevel"/>
    <w:tmpl w:val="B1521554"/>
    <w:lvl w:ilvl="0" w:tplc="6E507E0A">
      <w:start w:val="1"/>
      <w:numFmt w:val="lowerRoman"/>
      <w:lvlText w:val="%1)"/>
      <w:lvlJc w:val="left"/>
      <w:pPr>
        <w:ind w:left="1712" w:hanging="72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9">
    <w:nsid w:val="61AD767C"/>
    <w:multiLevelType w:val="hybridMultilevel"/>
    <w:tmpl w:val="598245BC"/>
    <w:lvl w:ilvl="0" w:tplc="1584E7F6">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4AB3160"/>
    <w:multiLevelType w:val="hybridMultilevel"/>
    <w:tmpl w:val="6CA6BC74"/>
    <w:lvl w:ilvl="0" w:tplc="2B26C4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643329"/>
    <w:multiLevelType w:val="hybridMultilevel"/>
    <w:tmpl w:val="B5448190"/>
    <w:lvl w:ilvl="0" w:tplc="F7CE40A6">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2">
    <w:nsid w:val="6AAC195E"/>
    <w:multiLevelType w:val="hybridMultilevel"/>
    <w:tmpl w:val="809696E0"/>
    <w:lvl w:ilvl="0" w:tplc="7256E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AD82729"/>
    <w:multiLevelType w:val="hybridMultilevel"/>
    <w:tmpl w:val="3FFC1FF6"/>
    <w:lvl w:ilvl="0" w:tplc="97A643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4122B1"/>
    <w:multiLevelType w:val="multilevel"/>
    <w:tmpl w:val="557A8FD4"/>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5">
    <w:nsid w:val="7472014C"/>
    <w:multiLevelType w:val="hybridMultilevel"/>
    <w:tmpl w:val="F110ADBC"/>
    <w:lvl w:ilvl="0" w:tplc="93220C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4900B75"/>
    <w:multiLevelType w:val="multilevel"/>
    <w:tmpl w:val="0C48A7EA"/>
    <w:lvl w:ilvl="0">
      <w:start w:val="10"/>
      <w:numFmt w:val="decimal"/>
      <w:lvlText w:val="%1."/>
      <w:lvlJc w:val="left"/>
      <w:pPr>
        <w:ind w:left="615" w:hanging="61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47">
    <w:nsid w:val="7C4E2239"/>
    <w:multiLevelType w:val="hybridMultilevel"/>
    <w:tmpl w:val="64709B12"/>
    <w:lvl w:ilvl="0" w:tplc="4D2E71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12"/>
  </w:num>
  <w:num w:numId="3">
    <w:abstractNumId w:val="20"/>
  </w:num>
  <w:num w:numId="4">
    <w:abstractNumId w:val="13"/>
  </w:num>
  <w:num w:numId="5">
    <w:abstractNumId w:val="30"/>
  </w:num>
  <w:num w:numId="6">
    <w:abstractNumId w:val="28"/>
  </w:num>
  <w:num w:numId="7">
    <w:abstractNumId w:val="44"/>
  </w:num>
  <w:num w:numId="8">
    <w:abstractNumId w:val="11"/>
  </w:num>
  <w:num w:numId="9">
    <w:abstractNumId w:val="26"/>
  </w:num>
  <w:num w:numId="10">
    <w:abstractNumId w:val="38"/>
  </w:num>
  <w:num w:numId="11">
    <w:abstractNumId w:val="17"/>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4"/>
  </w:num>
  <w:num w:numId="24">
    <w:abstractNumId w:val="46"/>
  </w:num>
  <w:num w:numId="25">
    <w:abstractNumId w:val="35"/>
  </w:num>
  <w:num w:numId="26">
    <w:abstractNumId w:val="21"/>
  </w:num>
  <w:num w:numId="27">
    <w:abstractNumId w:val="22"/>
  </w:num>
  <w:num w:numId="28">
    <w:abstractNumId w:val="36"/>
  </w:num>
  <w:num w:numId="29">
    <w:abstractNumId w:val="33"/>
  </w:num>
  <w:num w:numId="30">
    <w:abstractNumId w:val="23"/>
  </w:num>
  <w:num w:numId="31">
    <w:abstractNumId w:val="41"/>
  </w:num>
  <w:num w:numId="32">
    <w:abstractNumId w:val="47"/>
  </w:num>
  <w:num w:numId="33">
    <w:abstractNumId w:val="45"/>
  </w:num>
  <w:num w:numId="34">
    <w:abstractNumId w:val="24"/>
  </w:num>
  <w:num w:numId="35">
    <w:abstractNumId w:val="25"/>
  </w:num>
  <w:num w:numId="36">
    <w:abstractNumId w:val="27"/>
  </w:num>
  <w:num w:numId="37">
    <w:abstractNumId w:val="31"/>
  </w:num>
  <w:num w:numId="38">
    <w:abstractNumId w:val="29"/>
  </w:num>
  <w:num w:numId="39">
    <w:abstractNumId w:val="40"/>
  </w:num>
  <w:num w:numId="40">
    <w:abstractNumId w:val="18"/>
  </w:num>
  <w:num w:numId="41">
    <w:abstractNumId w:val="19"/>
  </w:num>
  <w:num w:numId="42">
    <w:abstractNumId w:val="43"/>
  </w:num>
  <w:num w:numId="43">
    <w:abstractNumId w:val="32"/>
  </w:num>
  <w:num w:numId="44">
    <w:abstractNumId w:val="42"/>
  </w:num>
  <w:num w:numId="45">
    <w:abstractNumId w:val="16"/>
  </w:num>
  <w:num w:numId="46">
    <w:abstractNumId w:val="15"/>
  </w:num>
  <w:num w:numId="47">
    <w:abstractNumId w:val="34"/>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56"/>
    <w:rsid w:val="00000E8D"/>
    <w:rsid w:val="00003CF6"/>
    <w:rsid w:val="00023325"/>
    <w:rsid w:val="000257C2"/>
    <w:rsid w:val="00026FB4"/>
    <w:rsid w:val="00030920"/>
    <w:rsid w:val="000364C8"/>
    <w:rsid w:val="00036A9C"/>
    <w:rsid w:val="00047503"/>
    <w:rsid w:val="000523FB"/>
    <w:rsid w:val="000537B4"/>
    <w:rsid w:val="00054F93"/>
    <w:rsid w:val="00057E0B"/>
    <w:rsid w:val="00061AE8"/>
    <w:rsid w:val="00065843"/>
    <w:rsid w:val="00065DE1"/>
    <w:rsid w:val="00065FD2"/>
    <w:rsid w:val="0006720E"/>
    <w:rsid w:val="00070F4F"/>
    <w:rsid w:val="00083B51"/>
    <w:rsid w:val="00090BC6"/>
    <w:rsid w:val="00091EBB"/>
    <w:rsid w:val="00092EDE"/>
    <w:rsid w:val="00095861"/>
    <w:rsid w:val="00097111"/>
    <w:rsid w:val="000A31E7"/>
    <w:rsid w:val="000B070A"/>
    <w:rsid w:val="000B5749"/>
    <w:rsid w:val="000C03C1"/>
    <w:rsid w:val="000C250A"/>
    <w:rsid w:val="000C2EC8"/>
    <w:rsid w:val="000C4896"/>
    <w:rsid w:val="000C72B1"/>
    <w:rsid w:val="000C7A70"/>
    <w:rsid w:val="000D50B5"/>
    <w:rsid w:val="000E15CA"/>
    <w:rsid w:val="001132F6"/>
    <w:rsid w:val="001154BA"/>
    <w:rsid w:val="00120B89"/>
    <w:rsid w:val="00123B85"/>
    <w:rsid w:val="00126F56"/>
    <w:rsid w:val="00133FA7"/>
    <w:rsid w:val="001342AB"/>
    <w:rsid w:val="00142290"/>
    <w:rsid w:val="00142AEA"/>
    <w:rsid w:val="001435FA"/>
    <w:rsid w:val="00144770"/>
    <w:rsid w:val="001465F2"/>
    <w:rsid w:val="00150D94"/>
    <w:rsid w:val="0015685A"/>
    <w:rsid w:val="001607EE"/>
    <w:rsid w:val="001620CC"/>
    <w:rsid w:val="00166978"/>
    <w:rsid w:val="00172376"/>
    <w:rsid w:val="00175D36"/>
    <w:rsid w:val="00175DA6"/>
    <w:rsid w:val="00175E8E"/>
    <w:rsid w:val="00193AC9"/>
    <w:rsid w:val="001A0AEE"/>
    <w:rsid w:val="001B6506"/>
    <w:rsid w:val="001B67C3"/>
    <w:rsid w:val="001B6B2A"/>
    <w:rsid w:val="001C2227"/>
    <w:rsid w:val="001C7D79"/>
    <w:rsid w:val="001D0888"/>
    <w:rsid w:val="001D5528"/>
    <w:rsid w:val="001E10B8"/>
    <w:rsid w:val="0020003A"/>
    <w:rsid w:val="00200CE4"/>
    <w:rsid w:val="00213050"/>
    <w:rsid w:val="00213398"/>
    <w:rsid w:val="00214173"/>
    <w:rsid w:val="002219BA"/>
    <w:rsid w:val="00221A12"/>
    <w:rsid w:val="002261CB"/>
    <w:rsid w:val="00240D02"/>
    <w:rsid w:val="00240E18"/>
    <w:rsid w:val="00242076"/>
    <w:rsid w:val="00244CB3"/>
    <w:rsid w:val="002514F9"/>
    <w:rsid w:val="0025374D"/>
    <w:rsid w:val="0025793F"/>
    <w:rsid w:val="00257D4B"/>
    <w:rsid w:val="00260F38"/>
    <w:rsid w:val="002614AF"/>
    <w:rsid w:val="002618F2"/>
    <w:rsid w:val="002619AC"/>
    <w:rsid w:val="002619B0"/>
    <w:rsid w:val="00263F85"/>
    <w:rsid w:val="00275929"/>
    <w:rsid w:val="00277A34"/>
    <w:rsid w:val="00277EED"/>
    <w:rsid w:val="00280B55"/>
    <w:rsid w:val="00280DB2"/>
    <w:rsid w:val="00292D9E"/>
    <w:rsid w:val="00293E6D"/>
    <w:rsid w:val="002975E6"/>
    <w:rsid w:val="002977C6"/>
    <w:rsid w:val="002A120E"/>
    <w:rsid w:val="002A15CA"/>
    <w:rsid w:val="002A1B0D"/>
    <w:rsid w:val="002A324F"/>
    <w:rsid w:val="002B0F0D"/>
    <w:rsid w:val="002B22B5"/>
    <w:rsid w:val="002B3E7C"/>
    <w:rsid w:val="002B530E"/>
    <w:rsid w:val="002C037E"/>
    <w:rsid w:val="002C2B54"/>
    <w:rsid w:val="002C3F7C"/>
    <w:rsid w:val="002D6AF0"/>
    <w:rsid w:val="002E28E8"/>
    <w:rsid w:val="002F3AA8"/>
    <w:rsid w:val="002F6FA8"/>
    <w:rsid w:val="0030542E"/>
    <w:rsid w:val="00315927"/>
    <w:rsid w:val="00316490"/>
    <w:rsid w:val="00320C3D"/>
    <w:rsid w:val="00321B80"/>
    <w:rsid w:val="00323CE8"/>
    <w:rsid w:val="00326BDF"/>
    <w:rsid w:val="00326E2B"/>
    <w:rsid w:val="0032725C"/>
    <w:rsid w:val="00334817"/>
    <w:rsid w:val="00341219"/>
    <w:rsid w:val="00346A00"/>
    <w:rsid w:val="00353CA6"/>
    <w:rsid w:val="0035447D"/>
    <w:rsid w:val="00354CF5"/>
    <w:rsid w:val="00361B33"/>
    <w:rsid w:val="00363276"/>
    <w:rsid w:val="003647ED"/>
    <w:rsid w:val="0037095A"/>
    <w:rsid w:val="00371A16"/>
    <w:rsid w:val="0037289A"/>
    <w:rsid w:val="003775C4"/>
    <w:rsid w:val="003801E5"/>
    <w:rsid w:val="00380345"/>
    <w:rsid w:val="00380BC1"/>
    <w:rsid w:val="00386E0B"/>
    <w:rsid w:val="00390D3D"/>
    <w:rsid w:val="003A1B03"/>
    <w:rsid w:val="003B17F4"/>
    <w:rsid w:val="003B1A08"/>
    <w:rsid w:val="003B4843"/>
    <w:rsid w:val="003C02A3"/>
    <w:rsid w:val="003C2AAB"/>
    <w:rsid w:val="003C32B5"/>
    <w:rsid w:val="003D1EF4"/>
    <w:rsid w:val="003D4E3C"/>
    <w:rsid w:val="003F6CAF"/>
    <w:rsid w:val="004013AE"/>
    <w:rsid w:val="004041B6"/>
    <w:rsid w:val="00404CE9"/>
    <w:rsid w:val="00404EC1"/>
    <w:rsid w:val="00410166"/>
    <w:rsid w:val="0041789E"/>
    <w:rsid w:val="00424E6A"/>
    <w:rsid w:val="00426996"/>
    <w:rsid w:val="00427786"/>
    <w:rsid w:val="00432F80"/>
    <w:rsid w:val="004438DF"/>
    <w:rsid w:val="00452572"/>
    <w:rsid w:val="0045705F"/>
    <w:rsid w:val="00465619"/>
    <w:rsid w:val="0046738C"/>
    <w:rsid w:val="0047590D"/>
    <w:rsid w:val="00476FD6"/>
    <w:rsid w:val="0048076E"/>
    <w:rsid w:val="00485517"/>
    <w:rsid w:val="00487252"/>
    <w:rsid w:val="004910AC"/>
    <w:rsid w:val="0049453B"/>
    <w:rsid w:val="0049465E"/>
    <w:rsid w:val="004951F2"/>
    <w:rsid w:val="004A05A4"/>
    <w:rsid w:val="004A4E23"/>
    <w:rsid w:val="004A7679"/>
    <w:rsid w:val="004A7AD0"/>
    <w:rsid w:val="004B0435"/>
    <w:rsid w:val="004B1163"/>
    <w:rsid w:val="004B1C1E"/>
    <w:rsid w:val="004C1B87"/>
    <w:rsid w:val="004C6035"/>
    <w:rsid w:val="004D6844"/>
    <w:rsid w:val="004E0124"/>
    <w:rsid w:val="004E148E"/>
    <w:rsid w:val="004E5309"/>
    <w:rsid w:val="004E65E1"/>
    <w:rsid w:val="004E7C17"/>
    <w:rsid w:val="004F4BB7"/>
    <w:rsid w:val="004F6FFA"/>
    <w:rsid w:val="004F764A"/>
    <w:rsid w:val="00504D03"/>
    <w:rsid w:val="00507F38"/>
    <w:rsid w:val="0052253E"/>
    <w:rsid w:val="0052390E"/>
    <w:rsid w:val="005273E4"/>
    <w:rsid w:val="00527C33"/>
    <w:rsid w:val="005341F3"/>
    <w:rsid w:val="00535160"/>
    <w:rsid w:val="00544D6B"/>
    <w:rsid w:val="00546314"/>
    <w:rsid w:val="00546BF7"/>
    <w:rsid w:val="00546EE9"/>
    <w:rsid w:val="00547592"/>
    <w:rsid w:val="00550FC4"/>
    <w:rsid w:val="0055251D"/>
    <w:rsid w:val="00552637"/>
    <w:rsid w:val="00554F38"/>
    <w:rsid w:val="0056214C"/>
    <w:rsid w:val="00562DEA"/>
    <w:rsid w:val="00563641"/>
    <w:rsid w:val="0056529D"/>
    <w:rsid w:val="00565373"/>
    <w:rsid w:val="00565919"/>
    <w:rsid w:val="0056601C"/>
    <w:rsid w:val="005758DC"/>
    <w:rsid w:val="00583C5C"/>
    <w:rsid w:val="0059345F"/>
    <w:rsid w:val="00596BB2"/>
    <w:rsid w:val="005A174D"/>
    <w:rsid w:val="005B0CD8"/>
    <w:rsid w:val="005B5B44"/>
    <w:rsid w:val="005C0D69"/>
    <w:rsid w:val="005D78B7"/>
    <w:rsid w:val="005E5193"/>
    <w:rsid w:val="005E5AEE"/>
    <w:rsid w:val="005E7A98"/>
    <w:rsid w:val="005F2C83"/>
    <w:rsid w:val="005F47B8"/>
    <w:rsid w:val="005F6744"/>
    <w:rsid w:val="00602D49"/>
    <w:rsid w:val="00604573"/>
    <w:rsid w:val="006058A6"/>
    <w:rsid w:val="00607F08"/>
    <w:rsid w:val="006162DC"/>
    <w:rsid w:val="0061685C"/>
    <w:rsid w:val="00616C18"/>
    <w:rsid w:val="00626FA0"/>
    <w:rsid w:val="006425B4"/>
    <w:rsid w:val="00645589"/>
    <w:rsid w:val="00646723"/>
    <w:rsid w:val="006514D3"/>
    <w:rsid w:val="006514FF"/>
    <w:rsid w:val="00652BEC"/>
    <w:rsid w:val="00654E79"/>
    <w:rsid w:val="006553AC"/>
    <w:rsid w:val="00655429"/>
    <w:rsid w:val="00655BBD"/>
    <w:rsid w:val="00656B65"/>
    <w:rsid w:val="006600A1"/>
    <w:rsid w:val="00664396"/>
    <w:rsid w:val="00682949"/>
    <w:rsid w:val="0068378D"/>
    <w:rsid w:val="006926D0"/>
    <w:rsid w:val="00693183"/>
    <w:rsid w:val="006B056B"/>
    <w:rsid w:val="006B1451"/>
    <w:rsid w:val="006B4081"/>
    <w:rsid w:val="006B659A"/>
    <w:rsid w:val="006B75B3"/>
    <w:rsid w:val="006C03CC"/>
    <w:rsid w:val="006C2190"/>
    <w:rsid w:val="006C34DF"/>
    <w:rsid w:val="006D2515"/>
    <w:rsid w:val="006D3E0D"/>
    <w:rsid w:val="006E3154"/>
    <w:rsid w:val="006E38D5"/>
    <w:rsid w:val="006E3AD2"/>
    <w:rsid w:val="006E479D"/>
    <w:rsid w:val="006F19C4"/>
    <w:rsid w:val="0070126B"/>
    <w:rsid w:val="007017F6"/>
    <w:rsid w:val="00707EF5"/>
    <w:rsid w:val="0071217C"/>
    <w:rsid w:val="00712D93"/>
    <w:rsid w:val="007133DC"/>
    <w:rsid w:val="00717942"/>
    <w:rsid w:val="007246A4"/>
    <w:rsid w:val="00726841"/>
    <w:rsid w:val="00733234"/>
    <w:rsid w:val="0074185C"/>
    <w:rsid w:val="007472C4"/>
    <w:rsid w:val="007531D5"/>
    <w:rsid w:val="00757F91"/>
    <w:rsid w:val="00765D4D"/>
    <w:rsid w:val="007718DB"/>
    <w:rsid w:val="00771C59"/>
    <w:rsid w:val="0077265F"/>
    <w:rsid w:val="00776741"/>
    <w:rsid w:val="00787980"/>
    <w:rsid w:val="00794DCD"/>
    <w:rsid w:val="00796193"/>
    <w:rsid w:val="007976F4"/>
    <w:rsid w:val="007A1653"/>
    <w:rsid w:val="007A2E5F"/>
    <w:rsid w:val="007B18B1"/>
    <w:rsid w:val="007B7110"/>
    <w:rsid w:val="007B75A5"/>
    <w:rsid w:val="007C427C"/>
    <w:rsid w:val="007D20B1"/>
    <w:rsid w:val="007D7F70"/>
    <w:rsid w:val="007E052D"/>
    <w:rsid w:val="007E3E70"/>
    <w:rsid w:val="007E5B11"/>
    <w:rsid w:val="00806161"/>
    <w:rsid w:val="0080620E"/>
    <w:rsid w:val="00811BB1"/>
    <w:rsid w:val="00817E7D"/>
    <w:rsid w:val="00827D4E"/>
    <w:rsid w:val="008306C7"/>
    <w:rsid w:val="008307CD"/>
    <w:rsid w:val="00831BD5"/>
    <w:rsid w:val="008463AA"/>
    <w:rsid w:val="00850C26"/>
    <w:rsid w:val="0085615F"/>
    <w:rsid w:val="00862615"/>
    <w:rsid w:val="00882365"/>
    <w:rsid w:val="00890A02"/>
    <w:rsid w:val="00896DAC"/>
    <w:rsid w:val="00897F2D"/>
    <w:rsid w:val="008A1584"/>
    <w:rsid w:val="008A4A5B"/>
    <w:rsid w:val="008B0A44"/>
    <w:rsid w:val="008B1232"/>
    <w:rsid w:val="008B1273"/>
    <w:rsid w:val="008B15DE"/>
    <w:rsid w:val="008B3F7D"/>
    <w:rsid w:val="008B586B"/>
    <w:rsid w:val="008B69E9"/>
    <w:rsid w:val="008C2296"/>
    <w:rsid w:val="008C5A3A"/>
    <w:rsid w:val="008C69AB"/>
    <w:rsid w:val="008E3B98"/>
    <w:rsid w:val="008E5595"/>
    <w:rsid w:val="008E6107"/>
    <w:rsid w:val="008F7507"/>
    <w:rsid w:val="009006F7"/>
    <w:rsid w:val="0090270A"/>
    <w:rsid w:val="00904D3B"/>
    <w:rsid w:val="00910774"/>
    <w:rsid w:val="009126E6"/>
    <w:rsid w:val="00912E0A"/>
    <w:rsid w:val="009157DC"/>
    <w:rsid w:val="00924774"/>
    <w:rsid w:val="00925F1A"/>
    <w:rsid w:val="00932D0A"/>
    <w:rsid w:val="009529A8"/>
    <w:rsid w:val="00956446"/>
    <w:rsid w:val="00967743"/>
    <w:rsid w:val="00973554"/>
    <w:rsid w:val="00977188"/>
    <w:rsid w:val="009830C3"/>
    <w:rsid w:val="00985693"/>
    <w:rsid w:val="009859E9"/>
    <w:rsid w:val="00985B0C"/>
    <w:rsid w:val="00992EF8"/>
    <w:rsid w:val="00993892"/>
    <w:rsid w:val="009976E7"/>
    <w:rsid w:val="009A0264"/>
    <w:rsid w:val="009A0F65"/>
    <w:rsid w:val="009A1113"/>
    <w:rsid w:val="009A5C98"/>
    <w:rsid w:val="009B0776"/>
    <w:rsid w:val="009B6FBD"/>
    <w:rsid w:val="009C0481"/>
    <w:rsid w:val="009C0616"/>
    <w:rsid w:val="009C5C6C"/>
    <w:rsid w:val="009C71CF"/>
    <w:rsid w:val="009D276A"/>
    <w:rsid w:val="009D7459"/>
    <w:rsid w:val="009E1DAE"/>
    <w:rsid w:val="009E2B53"/>
    <w:rsid w:val="009F5F86"/>
    <w:rsid w:val="009F6244"/>
    <w:rsid w:val="009F7631"/>
    <w:rsid w:val="00A071CA"/>
    <w:rsid w:val="00A14DC9"/>
    <w:rsid w:val="00A15FD9"/>
    <w:rsid w:val="00A16ACD"/>
    <w:rsid w:val="00A21BDE"/>
    <w:rsid w:val="00A37806"/>
    <w:rsid w:val="00A40123"/>
    <w:rsid w:val="00A476FB"/>
    <w:rsid w:val="00A50A4C"/>
    <w:rsid w:val="00A523F8"/>
    <w:rsid w:val="00A571EA"/>
    <w:rsid w:val="00A60D5D"/>
    <w:rsid w:val="00A61B36"/>
    <w:rsid w:val="00A71C96"/>
    <w:rsid w:val="00A71FF1"/>
    <w:rsid w:val="00A81188"/>
    <w:rsid w:val="00A82C14"/>
    <w:rsid w:val="00A83C10"/>
    <w:rsid w:val="00A926D2"/>
    <w:rsid w:val="00A937EF"/>
    <w:rsid w:val="00AB70D7"/>
    <w:rsid w:val="00AB7BAF"/>
    <w:rsid w:val="00AC4C22"/>
    <w:rsid w:val="00AD0D6B"/>
    <w:rsid w:val="00AD3E99"/>
    <w:rsid w:val="00AD4267"/>
    <w:rsid w:val="00AE0BB7"/>
    <w:rsid w:val="00AE4B91"/>
    <w:rsid w:val="00AF11D9"/>
    <w:rsid w:val="00AF33FD"/>
    <w:rsid w:val="00AF5264"/>
    <w:rsid w:val="00AF6FE3"/>
    <w:rsid w:val="00B00123"/>
    <w:rsid w:val="00B04227"/>
    <w:rsid w:val="00B05A67"/>
    <w:rsid w:val="00B21663"/>
    <w:rsid w:val="00B24FF5"/>
    <w:rsid w:val="00B25719"/>
    <w:rsid w:val="00B51245"/>
    <w:rsid w:val="00B52CBF"/>
    <w:rsid w:val="00B5542D"/>
    <w:rsid w:val="00B636FF"/>
    <w:rsid w:val="00B6395F"/>
    <w:rsid w:val="00B66733"/>
    <w:rsid w:val="00B74486"/>
    <w:rsid w:val="00B74554"/>
    <w:rsid w:val="00B757F6"/>
    <w:rsid w:val="00B7698C"/>
    <w:rsid w:val="00B82F00"/>
    <w:rsid w:val="00B9452A"/>
    <w:rsid w:val="00B95721"/>
    <w:rsid w:val="00BA24BF"/>
    <w:rsid w:val="00BA4620"/>
    <w:rsid w:val="00BA58BF"/>
    <w:rsid w:val="00BC38C5"/>
    <w:rsid w:val="00BC4460"/>
    <w:rsid w:val="00BD0CEF"/>
    <w:rsid w:val="00BD3A81"/>
    <w:rsid w:val="00BD4617"/>
    <w:rsid w:val="00BE3139"/>
    <w:rsid w:val="00BE3633"/>
    <w:rsid w:val="00BE523F"/>
    <w:rsid w:val="00BF02D9"/>
    <w:rsid w:val="00BF0966"/>
    <w:rsid w:val="00BF59F0"/>
    <w:rsid w:val="00BF7EBF"/>
    <w:rsid w:val="00C04ED8"/>
    <w:rsid w:val="00C12245"/>
    <w:rsid w:val="00C125BE"/>
    <w:rsid w:val="00C20FAB"/>
    <w:rsid w:val="00C22B85"/>
    <w:rsid w:val="00C31737"/>
    <w:rsid w:val="00C35AAD"/>
    <w:rsid w:val="00C3678D"/>
    <w:rsid w:val="00C51D9F"/>
    <w:rsid w:val="00C62CA9"/>
    <w:rsid w:val="00C63208"/>
    <w:rsid w:val="00C73584"/>
    <w:rsid w:val="00C7693F"/>
    <w:rsid w:val="00C779FA"/>
    <w:rsid w:val="00C77C33"/>
    <w:rsid w:val="00CA0888"/>
    <w:rsid w:val="00CB08CE"/>
    <w:rsid w:val="00CB0D70"/>
    <w:rsid w:val="00CC1C64"/>
    <w:rsid w:val="00CC2EFD"/>
    <w:rsid w:val="00CC4A73"/>
    <w:rsid w:val="00CC4CF5"/>
    <w:rsid w:val="00CC4F35"/>
    <w:rsid w:val="00CC7256"/>
    <w:rsid w:val="00CD06AF"/>
    <w:rsid w:val="00CD08E9"/>
    <w:rsid w:val="00CD0E8F"/>
    <w:rsid w:val="00CD2FF3"/>
    <w:rsid w:val="00CD42C7"/>
    <w:rsid w:val="00CD566D"/>
    <w:rsid w:val="00CE1273"/>
    <w:rsid w:val="00CE63B2"/>
    <w:rsid w:val="00CF0FE5"/>
    <w:rsid w:val="00D024CA"/>
    <w:rsid w:val="00D05188"/>
    <w:rsid w:val="00D05EAC"/>
    <w:rsid w:val="00D2150E"/>
    <w:rsid w:val="00D33D70"/>
    <w:rsid w:val="00D36091"/>
    <w:rsid w:val="00D5402B"/>
    <w:rsid w:val="00D55597"/>
    <w:rsid w:val="00D55DD9"/>
    <w:rsid w:val="00D56637"/>
    <w:rsid w:val="00D6037A"/>
    <w:rsid w:val="00D61B1D"/>
    <w:rsid w:val="00D678E0"/>
    <w:rsid w:val="00D703A9"/>
    <w:rsid w:val="00D7162F"/>
    <w:rsid w:val="00D72106"/>
    <w:rsid w:val="00D74798"/>
    <w:rsid w:val="00D80764"/>
    <w:rsid w:val="00D8776B"/>
    <w:rsid w:val="00D879DA"/>
    <w:rsid w:val="00D90D2F"/>
    <w:rsid w:val="00D96EE8"/>
    <w:rsid w:val="00D971D7"/>
    <w:rsid w:val="00DA043D"/>
    <w:rsid w:val="00DB0A93"/>
    <w:rsid w:val="00DB587A"/>
    <w:rsid w:val="00DC066F"/>
    <w:rsid w:val="00DC3D70"/>
    <w:rsid w:val="00DC4E54"/>
    <w:rsid w:val="00DC574B"/>
    <w:rsid w:val="00DC5EDB"/>
    <w:rsid w:val="00DD00DE"/>
    <w:rsid w:val="00DD15D4"/>
    <w:rsid w:val="00DD2526"/>
    <w:rsid w:val="00DE46BD"/>
    <w:rsid w:val="00DE52FF"/>
    <w:rsid w:val="00DE6791"/>
    <w:rsid w:val="00DF508B"/>
    <w:rsid w:val="00DF55F1"/>
    <w:rsid w:val="00DF5C07"/>
    <w:rsid w:val="00DF6485"/>
    <w:rsid w:val="00DF706C"/>
    <w:rsid w:val="00DF71DB"/>
    <w:rsid w:val="00DF7A8B"/>
    <w:rsid w:val="00E11E5E"/>
    <w:rsid w:val="00E1421F"/>
    <w:rsid w:val="00E1691D"/>
    <w:rsid w:val="00E332C5"/>
    <w:rsid w:val="00E3474D"/>
    <w:rsid w:val="00E3507C"/>
    <w:rsid w:val="00E57F73"/>
    <w:rsid w:val="00E64EB0"/>
    <w:rsid w:val="00E76582"/>
    <w:rsid w:val="00E80692"/>
    <w:rsid w:val="00E84409"/>
    <w:rsid w:val="00E86A84"/>
    <w:rsid w:val="00E90712"/>
    <w:rsid w:val="00E9586B"/>
    <w:rsid w:val="00E97ADA"/>
    <w:rsid w:val="00EA3A64"/>
    <w:rsid w:val="00EA6AC1"/>
    <w:rsid w:val="00EB6BF8"/>
    <w:rsid w:val="00EC1EBB"/>
    <w:rsid w:val="00EC688E"/>
    <w:rsid w:val="00EC6DB1"/>
    <w:rsid w:val="00ED0744"/>
    <w:rsid w:val="00ED254F"/>
    <w:rsid w:val="00ED626C"/>
    <w:rsid w:val="00EE0CAC"/>
    <w:rsid w:val="00EE6CF8"/>
    <w:rsid w:val="00EE6E85"/>
    <w:rsid w:val="00EF7C6D"/>
    <w:rsid w:val="00F003CB"/>
    <w:rsid w:val="00F0233F"/>
    <w:rsid w:val="00F041C9"/>
    <w:rsid w:val="00F135A5"/>
    <w:rsid w:val="00F155B8"/>
    <w:rsid w:val="00F20FEA"/>
    <w:rsid w:val="00F34783"/>
    <w:rsid w:val="00F44820"/>
    <w:rsid w:val="00F44FFF"/>
    <w:rsid w:val="00F4540D"/>
    <w:rsid w:val="00F460F6"/>
    <w:rsid w:val="00F548BF"/>
    <w:rsid w:val="00F55AFE"/>
    <w:rsid w:val="00F6083A"/>
    <w:rsid w:val="00F61447"/>
    <w:rsid w:val="00F65ABC"/>
    <w:rsid w:val="00F6683C"/>
    <w:rsid w:val="00F67561"/>
    <w:rsid w:val="00F733EC"/>
    <w:rsid w:val="00F81538"/>
    <w:rsid w:val="00F84EB7"/>
    <w:rsid w:val="00F85DCC"/>
    <w:rsid w:val="00F908F6"/>
    <w:rsid w:val="00F92BA6"/>
    <w:rsid w:val="00F932D5"/>
    <w:rsid w:val="00FA7656"/>
    <w:rsid w:val="00FB2111"/>
    <w:rsid w:val="00FB33F2"/>
    <w:rsid w:val="00FB5B5A"/>
    <w:rsid w:val="00FB5F1B"/>
    <w:rsid w:val="00FB64E7"/>
    <w:rsid w:val="00FB6B98"/>
    <w:rsid w:val="00FC44C6"/>
    <w:rsid w:val="00FC663D"/>
    <w:rsid w:val="00FD125A"/>
    <w:rsid w:val="00FD17D0"/>
    <w:rsid w:val="00FD1DF2"/>
    <w:rsid w:val="00FD4060"/>
    <w:rsid w:val="00FD43C1"/>
    <w:rsid w:val="00FD50F9"/>
    <w:rsid w:val="00FD6573"/>
    <w:rsid w:val="00FD7738"/>
    <w:rsid w:val="00FD7C8F"/>
    <w:rsid w:val="00FE35E9"/>
    <w:rsid w:val="00FE5AA8"/>
    <w:rsid w:val="00FE64C2"/>
    <w:rsid w:val="00FF4215"/>
    <w:rsid w:val="00FF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5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jc w:val="center"/>
      <w:outlineLvl w:val="1"/>
    </w:pPr>
    <w:rPr>
      <w:b/>
      <w:bCs/>
    </w:rPr>
  </w:style>
  <w:style w:type="paragraph" w:styleId="Heading9">
    <w:name w:val="heading 9"/>
    <w:basedOn w:val="Normal"/>
    <w:next w:val="Normal"/>
    <w:link w:val="Heading9Char"/>
    <w:uiPriority w:val="9"/>
    <w:semiHidden/>
    <w:unhideWhenUsed/>
    <w:qFormat/>
    <w:rsid w:val="005225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44"/>
    </w:rPr>
  </w:style>
  <w:style w:type="paragraph" w:styleId="ListParagraph">
    <w:name w:val="List Paragraph"/>
    <w:basedOn w:val="Normal"/>
    <w:uiPriority w:val="34"/>
    <w:qFormat/>
    <w:rsid w:val="002614AF"/>
    <w:pPr>
      <w:ind w:left="720"/>
    </w:pPr>
  </w:style>
  <w:style w:type="paragraph" w:styleId="BalloonText">
    <w:name w:val="Balloon Text"/>
    <w:basedOn w:val="Normal"/>
    <w:link w:val="BalloonTextChar"/>
    <w:uiPriority w:val="99"/>
    <w:semiHidden/>
    <w:unhideWhenUsed/>
    <w:rsid w:val="00026FB4"/>
    <w:rPr>
      <w:rFonts w:ascii="Tahoma" w:hAnsi="Tahoma" w:cs="Tahoma"/>
      <w:sz w:val="16"/>
      <w:szCs w:val="16"/>
    </w:rPr>
  </w:style>
  <w:style w:type="character" w:customStyle="1" w:styleId="BalloonTextChar">
    <w:name w:val="Balloon Text Char"/>
    <w:link w:val="BalloonText"/>
    <w:uiPriority w:val="99"/>
    <w:semiHidden/>
    <w:rsid w:val="00026FB4"/>
    <w:rPr>
      <w:rFonts w:ascii="Tahoma" w:hAnsi="Tahoma" w:cs="Tahoma"/>
      <w:sz w:val="16"/>
      <w:szCs w:val="16"/>
      <w:lang w:eastAsia="en-US"/>
    </w:rPr>
  </w:style>
  <w:style w:type="paragraph" w:styleId="Header">
    <w:name w:val="header"/>
    <w:basedOn w:val="Normal"/>
    <w:link w:val="HeaderChar"/>
    <w:semiHidden/>
    <w:rsid w:val="00DB0A93"/>
    <w:pPr>
      <w:tabs>
        <w:tab w:val="center" w:pos="4153"/>
        <w:tab w:val="right" w:pos="8306"/>
      </w:tabs>
    </w:pPr>
    <w:rPr>
      <w:sz w:val="20"/>
      <w:szCs w:val="20"/>
    </w:rPr>
  </w:style>
  <w:style w:type="character" w:customStyle="1" w:styleId="HeaderChar">
    <w:name w:val="Header Char"/>
    <w:link w:val="Header"/>
    <w:semiHidden/>
    <w:rsid w:val="00DB0A93"/>
    <w:rPr>
      <w:lang w:eastAsia="en-US"/>
    </w:rPr>
  </w:style>
  <w:style w:type="table" w:styleId="TableGrid">
    <w:name w:val="Table Grid"/>
    <w:basedOn w:val="TableNormal"/>
    <w:uiPriority w:val="59"/>
    <w:rsid w:val="00546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A1B03"/>
    <w:pPr>
      <w:spacing w:before="100" w:beforeAutospacing="1" w:after="100" w:afterAutospacing="1"/>
    </w:pPr>
    <w:rPr>
      <w:lang w:eastAsia="en-GB"/>
    </w:rPr>
  </w:style>
  <w:style w:type="paragraph" w:styleId="NoSpacing">
    <w:name w:val="No Spacing"/>
    <w:uiPriority w:val="1"/>
    <w:qFormat/>
    <w:rsid w:val="00CC4CF5"/>
    <w:rPr>
      <w:sz w:val="24"/>
      <w:szCs w:val="24"/>
      <w:lang w:eastAsia="en-US"/>
    </w:rPr>
  </w:style>
  <w:style w:type="character" w:customStyle="1" w:styleId="TitleChar">
    <w:name w:val="Title Char"/>
    <w:link w:val="Title"/>
    <w:rsid w:val="00F34783"/>
    <w:rPr>
      <w:b/>
      <w:bCs/>
      <w:sz w:val="44"/>
      <w:szCs w:val="24"/>
      <w:lang w:eastAsia="en-US"/>
    </w:rPr>
  </w:style>
  <w:style w:type="character" w:customStyle="1" w:styleId="Heading9Char">
    <w:name w:val="Heading 9 Char"/>
    <w:basedOn w:val="DefaultParagraphFont"/>
    <w:link w:val="Heading9"/>
    <w:uiPriority w:val="9"/>
    <w:semiHidden/>
    <w:rsid w:val="0052253E"/>
    <w:rPr>
      <w:rFonts w:asciiTheme="majorHAnsi" w:eastAsiaTheme="majorEastAsia" w:hAnsiTheme="majorHAnsi" w:cstheme="majorBidi"/>
      <w:sz w:val="22"/>
      <w:szCs w:val="22"/>
      <w:lang w:eastAsia="en-US"/>
    </w:rPr>
  </w:style>
  <w:style w:type="character" w:styleId="Hyperlink">
    <w:name w:val="Hyperlink"/>
    <w:basedOn w:val="DefaultParagraphFont"/>
    <w:uiPriority w:val="99"/>
    <w:unhideWhenUsed/>
    <w:rsid w:val="006553AC"/>
    <w:rPr>
      <w:color w:val="0000FF" w:themeColor="hyperlink"/>
      <w:u w:val="single"/>
    </w:rPr>
  </w:style>
  <w:style w:type="character" w:styleId="FollowedHyperlink">
    <w:name w:val="FollowedHyperlink"/>
    <w:basedOn w:val="DefaultParagraphFont"/>
    <w:uiPriority w:val="99"/>
    <w:semiHidden/>
    <w:unhideWhenUsed/>
    <w:rsid w:val="006553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jc w:val="center"/>
      <w:outlineLvl w:val="1"/>
    </w:pPr>
    <w:rPr>
      <w:b/>
      <w:bCs/>
    </w:rPr>
  </w:style>
  <w:style w:type="paragraph" w:styleId="Heading9">
    <w:name w:val="heading 9"/>
    <w:basedOn w:val="Normal"/>
    <w:next w:val="Normal"/>
    <w:link w:val="Heading9Char"/>
    <w:uiPriority w:val="9"/>
    <w:semiHidden/>
    <w:unhideWhenUsed/>
    <w:qFormat/>
    <w:rsid w:val="005225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44"/>
    </w:rPr>
  </w:style>
  <w:style w:type="paragraph" w:styleId="ListParagraph">
    <w:name w:val="List Paragraph"/>
    <w:basedOn w:val="Normal"/>
    <w:uiPriority w:val="34"/>
    <w:qFormat/>
    <w:rsid w:val="002614AF"/>
    <w:pPr>
      <w:ind w:left="720"/>
    </w:pPr>
  </w:style>
  <w:style w:type="paragraph" w:styleId="BalloonText">
    <w:name w:val="Balloon Text"/>
    <w:basedOn w:val="Normal"/>
    <w:link w:val="BalloonTextChar"/>
    <w:uiPriority w:val="99"/>
    <w:semiHidden/>
    <w:unhideWhenUsed/>
    <w:rsid w:val="00026FB4"/>
    <w:rPr>
      <w:rFonts w:ascii="Tahoma" w:hAnsi="Tahoma" w:cs="Tahoma"/>
      <w:sz w:val="16"/>
      <w:szCs w:val="16"/>
    </w:rPr>
  </w:style>
  <w:style w:type="character" w:customStyle="1" w:styleId="BalloonTextChar">
    <w:name w:val="Balloon Text Char"/>
    <w:link w:val="BalloonText"/>
    <w:uiPriority w:val="99"/>
    <w:semiHidden/>
    <w:rsid w:val="00026FB4"/>
    <w:rPr>
      <w:rFonts w:ascii="Tahoma" w:hAnsi="Tahoma" w:cs="Tahoma"/>
      <w:sz w:val="16"/>
      <w:szCs w:val="16"/>
      <w:lang w:eastAsia="en-US"/>
    </w:rPr>
  </w:style>
  <w:style w:type="paragraph" w:styleId="Header">
    <w:name w:val="header"/>
    <w:basedOn w:val="Normal"/>
    <w:link w:val="HeaderChar"/>
    <w:semiHidden/>
    <w:rsid w:val="00DB0A93"/>
    <w:pPr>
      <w:tabs>
        <w:tab w:val="center" w:pos="4153"/>
        <w:tab w:val="right" w:pos="8306"/>
      </w:tabs>
    </w:pPr>
    <w:rPr>
      <w:sz w:val="20"/>
      <w:szCs w:val="20"/>
    </w:rPr>
  </w:style>
  <w:style w:type="character" w:customStyle="1" w:styleId="HeaderChar">
    <w:name w:val="Header Char"/>
    <w:link w:val="Header"/>
    <w:semiHidden/>
    <w:rsid w:val="00DB0A93"/>
    <w:rPr>
      <w:lang w:eastAsia="en-US"/>
    </w:rPr>
  </w:style>
  <w:style w:type="table" w:styleId="TableGrid">
    <w:name w:val="Table Grid"/>
    <w:basedOn w:val="TableNormal"/>
    <w:uiPriority w:val="59"/>
    <w:rsid w:val="00546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A1B03"/>
    <w:pPr>
      <w:spacing w:before="100" w:beforeAutospacing="1" w:after="100" w:afterAutospacing="1"/>
    </w:pPr>
    <w:rPr>
      <w:lang w:eastAsia="en-GB"/>
    </w:rPr>
  </w:style>
  <w:style w:type="paragraph" w:styleId="NoSpacing">
    <w:name w:val="No Spacing"/>
    <w:uiPriority w:val="1"/>
    <w:qFormat/>
    <w:rsid w:val="00CC4CF5"/>
    <w:rPr>
      <w:sz w:val="24"/>
      <w:szCs w:val="24"/>
      <w:lang w:eastAsia="en-US"/>
    </w:rPr>
  </w:style>
  <w:style w:type="character" w:customStyle="1" w:styleId="TitleChar">
    <w:name w:val="Title Char"/>
    <w:link w:val="Title"/>
    <w:rsid w:val="00F34783"/>
    <w:rPr>
      <w:b/>
      <w:bCs/>
      <w:sz w:val="44"/>
      <w:szCs w:val="24"/>
      <w:lang w:eastAsia="en-US"/>
    </w:rPr>
  </w:style>
  <w:style w:type="character" w:customStyle="1" w:styleId="Heading9Char">
    <w:name w:val="Heading 9 Char"/>
    <w:basedOn w:val="DefaultParagraphFont"/>
    <w:link w:val="Heading9"/>
    <w:uiPriority w:val="9"/>
    <w:semiHidden/>
    <w:rsid w:val="0052253E"/>
    <w:rPr>
      <w:rFonts w:asciiTheme="majorHAnsi" w:eastAsiaTheme="majorEastAsia" w:hAnsiTheme="majorHAnsi" w:cstheme="majorBidi"/>
      <w:sz w:val="22"/>
      <w:szCs w:val="22"/>
      <w:lang w:eastAsia="en-US"/>
    </w:rPr>
  </w:style>
  <w:style w:type="character" w:styleId="Hyperlink">
    <w:name w:val="Hyperlink"/>
    <w:basedOn w:val="DefaultParagraphFont"/>
    <w:uiPriority w:val="99"/>
    <w:unhideWhenUsed/>
    <w:rsid w:val="006553AC"/>
    <w:rPr>
      <w:color w:val="0000FF" w:themeColor="hyperlink"/>
      <w:u w:val="single"/>
    </w:rPr>
  </w:style>
  <w:style w:type="character" w:styleId="FollowedHyperlink">
    <w:name w:val="FollowedHyperlink"/>
    <w:basedOn w:val="DefaultParagraphFont"/>
    <w:uiPriority w:val="99"/>
    <w:semiHidden/>
    <w:unhideWhenUsed/>
    <w:rsid w:val="006553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2584">
      <w:bodyDiv w:val="1"/>
      <w:marLeft w:val="0"/>
      <w:marRight w:val="0"/>
      <w:marTop w:val="0"/>
      <w:marBottom w:val="0"/>
      <w:divBdr>
        <w:top w:val="none" w:sz="0" w:space="0" w:color="auto"/>
        <w:left w:val="none" w:sz="0" w:space="0" w:color="auto"/>
        <w:bottom w:val="none" w:sz="0" w:space="0" w:color="auto"/>
        <w:right w:val="none" w:sz="0" w:space="0" w:color="auto"/>
      </w:divBdr>
    </w:div>
    <w:div w:id="589388245">
      <w:bodyDiv w:val="1"/>
      <w:marLeft w:val="0"/>
      <w:marRight w:val="0"/>
      <w:marTop w:val="0"/>
      <w:marBottom w:val="0"/>
      <w:divBdr>
        <w:top w:val="none" w:sz="0" w:space="0" w:color="auto"/>
        <w:left w:val="none" w:sz="0" w:space="0" w:color="auto"/>
        <w:bottom w:val="none" w:sz="0" w:space="0" w:color="auto"/>
        <w:right w:val="none" w:sz="0" w:space="0" w:color="auto"/>
      </w:divBdr>
    </w:div>
    <w:div w:id="702945233">
      <w:bodyDiv w:val="1"/>
      <w:marLeft w:val="0"/>
      <w:marRight w:val="0"/>
      <w:marTop w:val="0"/>
      <w:marBottom w:val="0"/>
      <w:divBdr>
        <w:top w:val="none" w:sz="0" w:space="0" w:color="auto"/>
        <w:left w:val="none" w:sz="0" w:space="0" w:color="auto"/>
        <w:bottom w:val="none" w:sz="0" w:space="0" w:color="auto"/>
        <w:right w:val="none" w:sz="0" w:space="0" w:color="auto"/>
      </w:divBdr>
    </w:div>
    <w:div w:id="1104610759">
      <w:bodyDiv w:val="1"/>
      <w:marLeft w:val="0"/>
      <w:marRight w:val="0"/>
      <w:marTop w:val="0"/>
      <w:marBottom w:val="0"/>
      <w:divBdr>
        <w:top w:val="none" w:sz="0" w:space="0" w:color="auto"/>
        <w:left w:val="none" w:sz="0" w:space="0" w:color="auto"/>
        <w:bottom w:val="none" w:sz="0" w:space="0" w:color="auto"/>
        <w:right w:val="none" w:sz="0" w:space="0" w:color="auto"/>
      </w:divBdr>
    </w:div>
    <w:div w:id="1119299548">
      <w:bodyDiv w:val="1"/>
      <w:marLeft w:val="0"/>
      <w:marRight w:val="0"/>
      <w:marTop w:val="0"/>
      <w:marBottom w:val="0"/>
      <w:divBdr>
        <w:top w:val="none" w:sz="0" w:space="0" w:color="auto"/>
        <w:left w:val="none" w:sz="0" w:space="0" w:color="auto"/>
        <w:bottom w:val="none" w:sz="0" w:space="0" w:color="auto"/>
        <w:right w:val="none" w:sz="0" w:space="0" w:color="auto"/>
      </w:divBdr>
    </w:div>
    <w:div w:id="1171795519">
      <w:bodyDiv w:val="1"/>
      <w:marLeft w:val="0"/>
      <w:marRight w:val="0"/>
      <w:marTop w:val="0"/>
      <w:marBottom w:val="0"/>
      <w:divBdr>
        <w:top w:val="none" w:sz="0" w:space="0" w:color="auto"/>
        <w:left w:val="none" w:sz="0" w:space="0" w:color="auto"/>
        <w:bottom w:val="none" w:sz="0" w:space="0" w:color="auto"/>
        <w:right w:val="none" w:sz="0" w:space="0" w:color="auto"/>
      </w:divBdr>
    </w:div>
    <w:div w:id="1478961744">
      <w:bodyDiv w:val="1"/>
      <w:marLeft w:val="0"/>
      <w:marRight w:val="0"/>
      <w:marTop w:val="0"/>
      <w:marBottom w:val="0"/>
      <w:divBdr>
        <w:top w:val="none" w:sz="0" w:space="0" w:color="auto"/>
        <w:left w:val="none" w:sz="0" w:space="0" w:color="auto"/>
        <w:bottom w:val="none" w:sz="0" w:space="0" w:color="auto"/>
        <w:right w:val="none" w:sz="0" w:space="0" w:color="auto"/>
      </w:divBdr>
    </w:div>
    <w:div w:id="1632398669">
      <w:bodyDiv w:val="1"/>
      <w:marLeft w:val="0"/>
      <w:marRight w:val="0"/>
      <w:marTop w:val="0"/>
      <w:marBottom w:val="0"/>
      <w:divBdr>
        <w:top w:val="none" w:sz="0" w:space="0" w:color="auto"/>
        <w:left w:val="none" w:sz="0" w:space="0" w:color="auto"/>
        <w:bottom w:val="none" w:sz="0" w:space="0" w:color="auto"/>
        <w:right w:val="none" w:sz="0" w:space="0" w:color="auto"/>
      </w:divBdr>
      <w:divsChild>
        <w:div w:id="1471747297">
          <w:marLeft w:val="0"/>
          <w:marRight w:val="0"/>
          <w:marTop w:val="0"/>
          <w:marBottom w:val="0"/>
          <w:divBdr>
            <w:top w:val="none" w:sz="0" w:space="0" w:color="auto"/>
            <w:left w:val="none" w:sz="0" w:space="0" w:color="auto"/>
            <w:bottom w:val="none" w:sz="0" w:space="0" w:color="auto"/>
            <w:right w:val="none" w:sz="0" w:space="0" w:color="auto"/>
          </w:divBdr>
        </w:div>
        <w:div w:id="150947098">
          <w:marLeft w:val="0"/>
          <w:marRight w:val="0"/>
          <w:marTop w:val="0"/>
          <w:marBottom w:val="0"/>
          <w:divBdr>
            <w:top w:val="none" w:sz="0" w:space="0" w:color="auto"/>
            <w:left w:val="none" w:sz="0" w:space="0" w:color="auto"/>
            <w:bottom w:val="none" w:sz="0" w:space="0" w:color="auto"/>
            <w:right w:val="none" w:sz="0" w:space="0" w:color="auto"/>
          </w:divBdr>
        </w:div>
        <w:div w:id="189802177">
          <w:marLeft w:val="0"/>
          <w:marRight w:val="0"/>
          <w:marTop w:val="0"/>
          <w:marBottom w:val="0"/>
          <w:divBdr>
            <w:top w:val="none" w:sz="0" w:space="0" w:color="auto"/>
            <w:left w:val="none" w:sz="0" w:space="0" w:color="auto"/>
            <w:bottom w:val="none" w:sz="0" w:space="0" w:color="auto"/>
            <w:right w:val="none" w:sz="0" w:space="0" w:color="auto"/>
          </w:divBdr>
        </w:div>
        <w:div w:id="1531603519">
          <w:marLeft w:val="0"/>
          <w:marRight w:val="0"/>
          <w:marTop w:val="0"/>
          <w:marBottom w:val="0"/>
          <w:divBdr>
            <w:top w:val="none" w:sz="0" w:space="0" w:color="auto"/>
            <w:left w:val="none" w:sz="0" w:space="0" w:color="auto"/>
            <w:bottom w:val="none" w:sz="0" w:space="0" w:color="auto"/>
            <w:right w:val="none" w:sz="0" w:space="0" w:color="auto"/>
          </w:divBdr>
        </w:div>
        <w:div w:id="326174886">
          <w:marLeft w:val="0"/>
          <w:marRight w:val="0"/>
          <w:marTop w:val="0"/>
          <w:marBottom w:val="0"/>
          <w:divBdr>
            <w:top w:val="none" w:sz="0" w:space="0" w:color="auto"/>
            <w:left w:val="none" w:sz="0" w:space="0" w:color="auto"/>
            <w:bottom w:val="none" w:sz="0" w:space="0" w:color="auto"/>
            <w:right w:val="none" w:sz="0" w:space="0" w:color="auto"/>
          </w:divBdr>
        </w:div>
        <w:div w:id="1104496571">
          <w:marLeft w:val="0"/>
          <w:marRight w:val="0"/>
          <w:marTop w:val="0"/>
          <w:marBottom w:val="0"/>
          <w:divBdr>
            <w:top w:val="none" w:sz="0" w:space="0" w:color="auto"/>
            <w:left w:val="none" w:sz="0" w:space="0" w:color="auto"/>
            <w:bottom w:val="none" w:sz="0" w:space="0" w:color="auto"/>
            <w:right w:val="none" w:sz="0" w:space="0" w:color="auto"/>
          </w:divBdr>
        </w:div>
      </w:divsChild>
    </w:div>
    <w:div w:id="1642690874">
      <w:bodyDiv w:val="1"/>
      <w:marLeft w:val="0"/>
      <w:marRight w:val="0"/>
      <w:marTop w:val="0"/>
      <w:marBottom w:val="0"/>
      <w:divBdr>
        <w:top w:val="none" w:sz="0" w:space="0" w:color="auto"/>
        <w:left w:val="none" w:sz="0" w:space="0" w:color="auto"/>
        <w:bottom w:val="none" w:sz="0" w:space="0" w:color="auto"/>
        <w:right w:val="none" w:sz="0" w:space="0" w:color="auto"/>
      </w:divBdr>
    </w:div>
    <w:div w:id="1688873351">
      <w:bodyDiv w:val="1"/>
      <w:marLeft w:val="0"/>
      <w:marRight w:val="0"/>
      <w:marTop w:val="0"/>
      <w:marBottom w:val="0"/>
      <w:divBdr>
        <w:top w:val="none" w:sz="0" w:space="0" w:color="auto"/>
        <w:left w:val="none" w:sz="0" w:space="0" w:color="auto"/>
        <w:bottom w:val="none" w:sz="0" w:space="0" w:color="auto"/>
        <w:right w:val="none" w:sz="0" w:space="0" w:color="auto"/>
      </w:divBdr>
      <w:divsChild>
        <w:div w:id="2101634302">
          <w:marLeft w:val="0"/>
          <w:marRight w:val="0"/>
          <w:marTop w:val="0"/>
          <w:marBottom w:val="0"/>
          <w:divBdr>
            <w:top w:val="none" w:sz="0" w:space="0" w:color="auto"/>
            <w:left w:val="none" w:sz="0" w:space="0" w:color="auto"/>
            <w:bottom w:val="none" w:sz="0" w:space="0" w:color="auto"/>
            <w:right w:val="none" w:sz="0" w:space="0" w:color="auto"/>
          </w:divBdr>
        </w:div>
        <w:div w:id="362752373">
          <w:marLeft w:val="0"/>
          <w:marRight w:val="0"/>
          <w:marTop w:val="0"/>
          <w:marBottom w:val="0"/>
          <w:divBdr>
            <w:top w:val="none" w:sz="0" w:space="0" w:color="auto"/>
            <w:left w:val="none" w:sz="0" w:space="0" w:color="auto"/>
            <w:bottom w:val="none" w:sz="0" w:space="0" w:color="auto"/>
            <w:right w:val="none" w:sz="0" w:space="0" w:color="auto"/>
          </w:divBdr>
        </w:div>
        <w:div w:id="129251099">
          <w:marLeft w:val="0"/>
          <w:marRight w:val="0"/>
          <w:marTop w:val="0"/>
          <w:marBottom w:val="0"/>
          <w:divBdr>
            <w:top w:val="none" w:sz="0" w:space="0" w:color="auto"/>
            <w:left w:val="none" w:sz="0" w:space="0" w:color="auto"/>
            <w:bottom w:val="none" w:sz="0" w:space="0" w:color="auto"/>
            <w:right w:val="none" w:sz="0" w:space="0" w:color="auto"/>
          </w:divBdr>
        </w:div>
        <w:div w:id="610010066">
          <w:marLeft w:val="0"/>
          <w:marRight w:val="0"/>
          <w:marTop w:val="0"/>
          <w:marBottom w:val="0"/>
          <w:divBdr>
            <w:top w:val="none" w:sz="0" w:space="0" w:color="auto"/>
            <w:left w:val="none" w:sz="0" w:space="0" w:color="auto"/>
            <w:bottom w:val="none" w:sz="0" w:space="0" w:color="auto"/>
            <w:right w:val="none" w:sz="0" w:space="0" w:color="auto"/>
          </w:divBdr>
        </w:div>
        <w:div w:id="366226678">
          <w:marLeft w:val="0"/>
          <w:marRight w:val="0"/>
          <w:marTop w:val="0"/>
          <w:marBottom w:val="0"/>
          <w:divBdr>
            <w:top w:val="none" w:sz="0" w:space="0" w:color="auto"/>
            <w:left w:val="none" w:sz="0" w:space="0" w:color="auto"/>
            <w:bottom w:val="none" w:sz="0" w:space="0" w:color="auto"/>
            <w:right w:val="none" w:sz="0" w:space="0" w:color="auto"/>
          </w:divBdr>
        </w:div>
      </w:divsChild>
    </w:div>
    <w:div w:id="1886869034">
      <w:bodyDiv w:val="1"/>
      <w:marLeft w:val="0"/>
      <w:marRight w:val="0"/>
      <w:marTop w:val="0"/>
      <w:marBottom w:val="0"/>
      <w:divBdr>
        <w:top w:val="none" w:sz="0" w:space="0" w:color="auto"/>
        <w:left w:val="none" w:sz="0" w:space="0" w:color="auto"/>
        <w:bottom w:val="none" w:sz="0" w:space="0" w:color="auto"/>
        <w:right w:val="none" w:sz="0" w:space="0" w:color="auto"/>
      </w:divBdr>
    </w:div>
    <w:div w:id="1983656843">
      <w:bodyDiv w:val="1"/>
      <w:marLeft w:val="0"/>
      <w:marRight w:val="0"/>
      <w:marTop w:val="0"/>
      <w:marBottom w:val="0"/>
      <w:divBdr>
        <w:top w:val="none" w:sz="0" w:space="0" w:color="auto"/>
        <w:left w:val="none" w:sz="0" w:space="0" w:color="auto"/>
        <w:bottom w:val="none" w:sz="0" w:space="0" w:color="auto"/>
        <w:right w:val="none" w:sz="0" w:space="0" w:color="auto"/>
      </w:divBdr>
    </w:div>
    <w:div w:id="205993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Agenda%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 Over PC</Template>
  <TotalTime>29</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Over Parish Council</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OPC</cp:lastModifiedBy>
  <cp:revision>6</cp:revision>
  <cp:lastPrinted>2019-05-06T08:20:00Z</cp:lastPrinted>
  <dcterms:created xsi:type="dcterms:W3CDTF">2019-05-06T06:59:00Z</dcterms:created>
  <dcterms:modified xsi:type="dcterms:W3CDTF">2019-05-07T13:31:00Z</dcterms:modified>
</cp:coreProperties>
</file>