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8D2D0" w14:textId="36F32142" w:rsidR="00625CC5" w:rsidRPr="00003C9B" w:rsidRDefault="000C16F1" w:rsidP="000C16F1">
      <w:pPr>
        <w:jc w:val="center"/>
        <w:rPr>
          <w:b/>
          <w:bCs/>
          <w:i/>
          <w:iCs/>
          <w:sz w:val="40"/>
          <w:szCs w:val="40"/>
        </w:rPr>
      </w:pPr>
      <w:bookmarkStart w:id="0" w:name="_GoBack"/>
      <w:bookmarkEnd w:id="0"/>
      <w:r w:rsidRPr="00003C9B">
        <w:rPr>
          <w:b/>
          <w:bCs/>
          <w:noProof/>
          <w:sz w:val="40"/>
          <w:szCs w:val="40"/>
          <w:lang w:eastAsia="en-GB"/>
        </w:rPr>
        <w:drawing>
          <wp:anchor distT="0" distB="0" distL="114300" distR="114300" simplePos="0" relativeHeight="251657728" behindDoc="0" locked="0" layoutInCell="1" allowOverlap="1" wp14:anchorId="1447AD96" wp14:editId="0E16B1CD">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C9B">
        <w:rPr>
          <w:b/>
          <w:bCs/>
          <w:i/>
          <w:iCs/>
          <w:sz w:val="40"/>
          <w:szCs w:val="40"/>
        </w:rPr>
        <w:t>Over Parish Council</w:t>
      </w:r>
      <w:r w:rsidR="000A05B8" w:rsidRPr="00003C9B">
        <w:rPr>
          <w:b/>
          <w:bCs/>
          <w:i/>
          <w:iCs/>
          <w:sz w:val="40"/>
          <w:szCs w:val="40"/>
        </w:rPr>
        <w:t xml:space="preserve"> </w:t>
      </w:r>
      <w:r w:rsidR="00625CC5" w:rsidRPr="00003C9B">
        <w:rPr>
          <w:b/>
          <w:bCs/>
          <w:i/>
          <w:iCs/>
          <w:sz w:val="40"/>
          <w:szCs w:val="40"/>
        </w:rPr>
        <w:t>Agenda</w:t>
      </w:r>
    </w:p>
    <w:p w14:paraId="3CA37360" w14:textId="45B167E8" w:rsidR="009355AF" w:rsidRDefault="000C16F1" w:rsidP="00541204">
      <w:pPr>
        <w:spacing w:after="0"/>
        <w:jc w:val="center"/>
        <w:rPr>
          <w:b/>
        </w:rPr>
      </w:pPr>
      <w:r w:rsidRPr="000C16F1">
        <w:rPr>
          <w:b/>
          <w:bCs/>
        </w:rPr>
        <w:t xml:space="preserve">NOTICE IS HEREBY GIVEN of a </w:t>
      </w:r>
      <w:r w:rsidR="00AF7401">
        <w:rPr>
          <w:b/>
          <w:bCs/>
        </w:rPr>
        <w:t>Full Council</w:t>
      </w:r>
      <w:r w:rsidRPr="000C16F1">
        <w:rPr>
          <w:b/>
          <w:bCs/>
        </w:rPr>
        <w:t xml:space="preserve"> </w:t>
      </w:r>
      <w:r w:rsidR="002A656F">
        <w:rPr>
          <w:b/>
          <w:bCs/>
        </w:rPr>
        <w:t>E-</w:t>
      </w:r>
      <w:r w:rsidRPr="000C16F1">
        <w:rPr>
          <w:b/>
          <w:bCs/>
        </w:rPr>
        <w:t xml:space="preserve">Meeting of Over Parish Council to be held on </w:t>
      </w:r>
      <w:r w:rsidRPr="000C16F1">
        <w:rPr>
          <w:b/>
        </w:rPr>
        <w:t xml:space="preserve">Tuesday </w:t>
      </w:r>
      <w:r w:rsidR="00071C33">
        <w:rPr>
          <w:b/>
        </w:rPr>
        <w:t>1</w:t>
      </w:r>
      <w:r w:rsidR="002A656F">
        <w:rPr>
          <w:b/>
        </w:rPr>
        <w:t>4</w:t>
      </w:r>
      <w:r w:rsidRPr="000C16F1">
        <w:rPr>
          <w:b/>
          <w:vertAlign w:val="superscript"/>
        </w:rPr>
        <w:t>th</w:t>
      </w:r>
      <w:r w:rsidRPr="000C16F1">
        <w:rPr>
          <w:b/>
        </w:rPr>
        <w:t xml:space="preserve"> </w:t>
      </w:r>
      <w:r w:rsidR="002A656F">
        <w:rPr>
          <w:b/>
        </w:rPr>
        <w:t>April</w:t>
      </w:r>
      <w:r w:rsidR="00A741CD">
        <w:rPr>
          <w:b/>
        </w:rPr>
        <w:t xml:space="preserve"> 2</w:t>
      </w:r>
      <w:r w:rsidR="00A31F2F">
        <w:rPr>
          <w:b/>
        </w:rPr>
        <w:t>0</w:t>
      </w:r>
      <w:r w:rsidR="00357E42">
        <w:rPr>
          <w:b/>
        </w:rPr>
        <w:t>2</w:t>
      </w:r>
      <w:r w:rsidR="00A741CD">
        <w:rPr>
          <w:b/>
        </w:rPr>
        <w:t>0</w:t>
      </w:r>
      <w:r w:rsidRPr="000C16F1">
        <w:rPr>
          <w:b/>
        </w:rPr>
        <w:t xml:space="preserve"> commencing 7.</w:t>
      </w:r>
      <w:r w:rsidR="00071C33">
        <w:rPr>
          <w:b/>
        </w:rPr>
        <w:t>30</w:t>
      </w:r>
      <w:r w:rsidRPr="000C16F1">
        <w:rPr>
          <w:b/>
        </w:rPr>
        <w:t xml:space="preserve">pm </w:t>
      </w:r>
    </w:p>
    <w:p w14:paraId="25951BF7" w14:textId="77777777" w:rsidR="004D2EEE" w:rsidRDefault="004D2EEE" w:rsidP="005C5467">
      <w:pPr>
        <w:spacing w:after="0"/>
        <w:jc w:val="both"/>
        <w:rPr>
          <w:b/>
          <w:sz w:val="16"/>
          <w:szCs w:val="16"/>
        </w:rPr>
      </w:pPr>
    </w:p>
    <w:p w14:paraId="480F8FF8" w14:textId="478B609A" w:rsidR="00722349" w:rsidRDefault="000C16F1" w:rsidP="00722349">
      <w:pPr>
        <w:spacing w:after="0"/>
        <w:ind w:left="1560"/>
        <w:jc w:val="center"/>
        <w:rPr>
          <w:b/>
        </w:rPr>
      </w:pPr>
      <w:r w:rsidRPr="000C16F1">
        <w:rPr>
          <w:b/>
        </w:rPr>
        <w:t xml:space="preserve">All Councillors are summoned to </w:t>
      </w:r>
      <w:r w:rsidR="008B216C">
        <w:rPr>
          <w:b/>
        </w:rPr>
        <w:t>join the e-meeting</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17AFAD43">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180D9979" w:rsid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w:t>
      </w:r>
      <w:r w:rsidR="004F21AC">
        <w:rPr>
          <w:i/>
        </w:rPr>
        <w:t>01</w:t>
      </w:r>
      <w:r w:rsidRPr="000C16F1">
        <w:rPr>
          <w:i/>
        </w:rPr>
        <w:t xml:space="preserve"> c7.s27(3)/(b)</w:t>
      </w:r>
    </w:p>
    <w:p w14:paraId="6E9F8367" w14:textId="41EC1BED" w:rsidR="00514401" w:rsidRPr="00DD6C41" w:rsidRDefault="00514401" w:rsidP="000C16F1">
      <w:pPr>
        <w:jc w:val="center"/>
        <w:rPr>
          <w:b/>
          <w:bCs/>
          <w:iCs/>
          <w:sz w:val="36"/>
          <w:szCs w:val="36"/>
        </w:rPr>
      </w:pPr>
      <w:r w:rsidRPr="00DD6C41">
        <w:rPr>
          <w:b/>
          <w:bCs/>
          <w:iCs/>
          <w:sz w:val="36"/>
          <w:szCs w:val="36"/>
        </w:rPr>
        <w:t xml:space="preserve">Full Council </w:t>
      </w:r>
      <w:r w:rsidR="002A656F">
        <w:rPr>
          <w:b/>
          <w:bCs/>
          <w:iCs/>
          <w:sz w:val="36"/>
          <w:szCs w:val="36"/>
        </w:rPr>
        <w:t>E-</w:t>
      </w:r>
      <w:r w:rsidRPr="00DD6C41">
        <w:rPr>
          <w:b/>
          <w:bCs/>
          <w:iCs/>
          <w:sz w:val="36"/>
          <w:szCs w:val="36"/>
        </w:rPr>
        <w:t>Meeting</w:t>
      </w:r>
    </w:p>
    <w:p w14:paraId="679B2449" w14:textId="0394813A" w:rsidR="00450F79" w:rsidRDefault="0080072B" w:rsidP="00450F79">
      <w:pPr>
        <w:spacing w:after="0"/>
      </w:pPr>
      <w:r>
        <w:rPr>
          <w:b/>
        </w:rPr>
        <w:t>2020</w:t>
      </w:r>
      <w:r w:rsidR="00633B3E">
        <w:rPr>
          <w:b/>
        </w:rPr>
        <w:t>/</w:t>
      </w:r>
      <w:r w:rsidR="002A656F">
        <w:rPr>
          <w:b/>
        </w:rPr>
        <w:t>04</w:t>
      </w:r>
      <w:r w:rsidR="005871B1" w:rsidRPr="00450F79">
        <w:rPr>
          <w:b/>
        </w:rPr>
        <w:t>-0</w:t>
      </w:r>
      <w:r w:rsidR="00AF7401">
        <w:rPr>
          <w:b/>
        </w:rPr>
        <w:t>1</w:t>
      </w:r>
      <w:r w:rsidR="005871B1" w:rsidRPr="000C16F1">
        <w:tab/>
      </w:r>
      <w:r w:rsidR="00055683">
        <w:t>Resignation of Cllr Fenn, Chairman – to be noted</w:t>
      </w:r>
    </w:p>
    <w:p w14:paraId="7D8303F9" w14:textId="77777777" w:rsidR="00055683" w:rsidRDefault="00055683" w:rsidP="00450F79">
      <w:pPr>
        <w:spacing w:after="0"/>
      </w:pPr>
    </w:p>
    <w:p w14:paraId="3ED26834" w14:textId="4F229A37" w:rsidR="00055683" w:rsidRDefault="00055683" w:rsidP="00055683">
      <w:pPr>
        <w:spacing w:after="0"/>
      </w:pPr>
      <w:r>
        <w:rPr>
          <w:b/>
        </w:rPr>
        <w:t>2020/04</w:t>
      </w:r>
      <w:r w:rsidRPr="00450F79">
        <w:rPr>
          <w:b/>
        </w:rPr>
        <w:t>-0</w:t>
      </w:r>
      <w:r>
        <w:rPr>
          <w:b/>
        </w:rPr>
        <w:t>2</w:t>
      </w:r>
      <w:r w:rsidRPr="000C16F1">
        <w:tab/>
        <w:t>To receive and approve apologies for absence</w:t>
      </w:r>
    </w:p>
    <w:p w14:paraId="537EB429" w14:textId="77777777" w:rsidR="00055683" w:rsidRDefault="00055683" w:rsidP="00450F79">
      <w:pPr>
        <w:spacing w:after="0"/>
      </w:pPr>
    </w:p>
    <w:p w14:paraId="1B72E11C" w14:textId="74310948" w:rsidR="000C16F1" w:rsidRDefault="0080072B" w:rsidP="00450F79">
      <w:pPr>
        <w:spacing w:after="0"/>
      </w:pPr>
      <w:r>
        <w:rPr>
          <w:b/>
        </w:rPr>
        <w:t>2020</w:t>
      </w:r>
      <w:r w:rsidR="00633B3E">
        <w:rPr>
          <w:b/>
        </w:rPr>
        <w:t>/</w:t>
      </w:r>
      <w:r w:rsidR="002A656F">
        <w:rPr>
          <w:b/>
        </w:rPr>
        <w:t>04</w:t>
      </w:r>
      <w:r w:rsidR="000C16F1" w:rsidRPr="00450F79">
        <w:rPr>
          <w:b/>
        </w:rPr>
        <w:t>-</w:t>
      </w:r>
      <w:r w:rsidR="00A31F2F">
        <w:rPr>
          <w:b/>
        </w:rPr>
        <w:t>0</w:t>
      </w:r>
      <w:r w:rsidR="00055683">
        <w:rPr>
          <w:b/>
        </w:rPr>
        <w:t>3</w:t>
      </w:r>
      <w:r w:rsidR="000C16F1">
        <w:tab/>
      </w:r>
      <w:r w:rsidR="000C16F1" w:rsidRPr="000C16F1">
        <w:t>To receive declarations of interest &amp; requests for dispensations</w:t>
      </w:r>
    </w:p>
    <w:p w14:paraId="2CC4AAFB" w14:textId="576111B4" w:rsidR="000C16F1" w:rsidRPr="000C16F1" w:rsidRDefault="00055683" w:rsidP="00450F79">
      <w:pPr>
        <w:spacing w:after="0"/>
        <w:ind w:firstLine="720"/>
      </w:pPr>
      <w:r>
        <w:t>3</w:t>
      </w:r>
      <w:r w:rsidR="000C16F1">
        <w:t>.1</w:t>
      </w:r>
      <w:r w:rsidR="000C16F1">
        <w:tab/>
      </w:r>
      <w:r w:rsidR="000C16F1" w:rsidRPr="000C16F1">
        <w:t>To receive declarations of interest from councillors on items on the agenda</w:t>
      </w:r>
    </w:p>
    <w:p w14:paraId="0FE035BB" w14:textId="59711D43" w:rsidR="000C16F1" w:rsidRPr="000C16F1" w:rsidRDefault="00055683" w:rsidP="00450F79">
      <w:pPr>
        <w:spacing w:after="0"/>
        <w:ind w:left="1440" w:hanging="720"/>
      </w:pPr>
      <w:r>
        <w:t>3</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3ABF897E" w:rsidR="000C16F1" w:rsidRDefault="00055683" w:rsidP="00450F79">
      <w:pPr>
        <w:spacing w:after="0"/>
        <w:ind w:firstLine="720"/>
      </w:pPr>
      <w:r>
        <w:t>3</w:t>
      </w:r>
      <w:r w:rsidR="000C16F1">
        <w:t>.3</w:t>
      </w:r>
      <w:r w:rsidR="000C16F1">
        <w:tab/>
      </w:r>
      <w:r w:rsidR="000C16F1" w:rsidRPr="000C16F1">
        <w:t>To receive written requests for dispensations for disclosable pecuniary interests (if any)</w:t>
      </w:r>
    </w:p>
    <w:p w14:paraId="0C5A8D66" w14:textId="682918E8" w:rsidR="000C16F1" w:rsidRPr="000C16F1" w:rsidRDefault="00055683" w:rsidP="00450F79">
      <w:pPr>
        <w:spacing w:after="0"/>
        <w:ind w:firstLine="720"/>
      </w:pPr>
      <w:r>
        <w:t>3</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57216" behindDoc="0" locked="0" layoutInCell="1" allowOverlap="1" wp14:anchorId="609CE18E" wp14:editId="4996A820">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F997" id="Line 2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">
                <w10:wrap type="square"/>
              </v:line>
            </w:pict>
          </mc:Fallback>
        </mc:AlternateContent>
      </w:r>
    </w:p>
    <w:p w14:paraId="0077D9BD" w14:textId="79FB6C62" w:rsidR="002A656F" w:rsidRDefault="0080072B" w:rsidP="008B216C">
      <w:pPr>
        <w:spacing w:after="0"/>
      </w:pPr>
      <w:r>
        <w:rPr>
          <w:b/>
        </w:rPr>
        <w:t>2020</w:t>
      </w:r>
      <w:r w:rsidR="00633B3E">
        <w:rPr>
          <w:b/>
        </w:rPr>
        <w:t>/</w:t>
      </w:r>
      <w:r w:rsidR="002A656F">
        <w:rPr>
          <w:b/>
        </w:rPr>
        <w:t>04</w:t>
      </w:r>
      <w:r w:rsidR="000C16F1" w:rsidRPr="00450F79">
        <w:rPr>
          <w:b/>
        </w:rPr>
        <w:t>-</w:t>
      </w:r>
      <w:r w:rsidR="002A656F">
        <w:rPr>
          <w:b/>
        </w:rPr>
        <w:t>0</w:t>
      </w:r>
      <w:r w:rsidR="00055683">
        <w:rPr>
          <w:b/>
        </w:rPr>
        <w:t>4</w:t>
      </w:r>
      <w:r w:rsidR="008B216C">
        <w:tab/>
        <w:t xml:space="preserve">Public participation </w:t>
      </w:r>
    </w:p>
    <w:p w14:paraId="6417F7D8" w14:textId="7BAB0AB6" w:rsidR="002A656F" w:rsidRDefault="002A656F" w:rsidP="00C05ABC">
      <w:pPr>
        <w:tabs>
          <w:tab w:val="left" w:pos="1492"/>
        </w:tabs>
        <w:spacing w:after="0"/>
        <w:ind w:left="152"/>
        <w:jc w:val="center"/>
        <w:rPr>
          <w:b/>
          <w:i/>
        </w:rPr>
      </w:pPr>
      <w:r w:rsidRPr="002A656F">
        <w:rPr>
          <w:b/>
          <w:i/>
        </w:rPr>
        <w:t xml:space="preserve">Virtual e-meeting </w:t>
      </w:r>
      <w:r w:rsidR="00055683">
        <w:rPr>
          <w:b/>
          <w:i/>
        </w:rPr>
        <w:t xml:space="preserve">- </w:t>
      </w:r>
      <w:r w:rsidRPr="002A656F">
        <w:rPr>
          <w:b/>
          <w:i/>
        </w:rPr>
        <w:t>no public in attendance</w:t>
      </w:r>
    </w:p>
    <w:p w14:paraId="4905C026" w14:textId="09079335" w:rsidR="008B216C" w:rsidRPr="008B216C" w:rsidRDefault="008B216C" w:rsidP="008B216C">
      <w:pPr>
        <w:tabs>
          <w:tab w:val="left" w:pos="1492"/>
        </w:tabs>
        <w:spacing w:after="0"/>
        <w:ind w:left="152"/>
        <w:rPr>
          <w:b/>
          <w:i/>
        </w:rPr>
      </w:pPr>
      <w:r>
        <w:rPr>
          <w:rFonts w:ascii="Arial" w:hAnsi="Arial" w:cs="Arial"/>
          <w:b/>
          <w:i/>
          <w:color w:val="000000"/>
          <w:shd w:val="clear" w:color="auto" w:fill="FFFFFF"/>
        </w:rPr>
        <w:tab/>
      </w:r>
      <w:r w:rsidRPr="008B216C">
        <w:rPr>
          <w:rFonts w:ascii="Arial" w:hAnsi="Arial" w:cs="Arial"/>
          <w:b/>
          <w:i/>
          <w:color w:val="000000"/>
          <w:shd w:val="clear" w:color="auto" w:fill="FFFFFF"/>
        </w:rPr>
        <w:t>Comments submitted by the public in advance will be reported to the meeting</w:t>
      </w: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59264" behindDoc="0" locked="0" layoutInCell="1" allowOverlap="1" wp14:anchorId="185317FD" wp14:editId="33BCA3B9">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73C04" id="Line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">
                <w10:wrap type="square"/>
              </v:line>
            </w:pict>
          </mc:Fallback>
        </mc:AlternateContent>
      </w:r>
    </w:p>
    <w:p w14:paraId="776D0D62" w14:textId="7EBDFB6E" w:rsidR="00450F79" w:rsidRDefault="0080072B" w:rsidP="00450F79">
      <w:pPr>
        <w:spacing w:after="0"/>
        <w:ind w:left="1440" w:hanging="1440"/>
        <w:rPr>
          <w:b/>
        </w:rPr>
      </w:pPr>
      <w:r>
        <w:rPr>
          <w:b/>
        </w:rPr>
        <w:t>2020</w:t>
      </w:r>
      <w:r w:rsidR="00633B3E">
        <w:rPr>
          <w:b/>
        </w:rPr>
        <w:t>/</w:t>
      </w:r>
      <w:r w:rsidR="002A656F">
        <w:rPr>
          <w:b/>
        </w:rPr>
        <w:t>04</w:t>
      </w:r>
      <w:r w:rsidR="000C16F1" w:rsidRPr="00450F79">
        <w:rPr>
          <w:b/>
        </w:rPr>
        <w:t>-0</w:t>
      </w:r>
      <w:r w:rsidR="00055683">
        <w:rPr>
          <w:b/>
        </w:rPr>
        <w:t>5</w:t>
      </w:r>
      <w:r w:rsidR="000C16F1" w:rsidRPr="000C16F1">
        <w:tab/>
      </w:r>
      <w:r w:rsidR="002A656F">
        <w:t>Council Contingency Plan to be approved – Draft Plan emailed</w:t>
      </w:r>
      <w:r w:rsidR="005229EB">
        <w:t xml:space="preserve"> prior to the meeting        </w:t>
      </w:r>
      <w:r w:rsidR="00040F26">
        <w:rPr>
          <w:b/>
        </w:rPr>
        <w:t xml:space="preserve">           A</w:t>
      </w:r>
      <w:r w:rsidR="000C16F1" w:rsidRPr="00450F79">
        <w:rPr>
          <w:b/>
        </w:rPr>
        <w:t>pproval</w:t>
      </w:r>
      <w:r w:rsidR="00450F79" w:rsidRPr="00450F79">
        <w:rPr>
          <w:b/>
        </w:rPr>
        <w:t xml:space="preserve"> </w:t>
      </w:r>
    </w:p>
    <w:p w14:paraId="22503C0E" w14:textId="77777777" w:rsidR="002A656F" w:rsidRDefault="002A656F" w:rsidP="00450F79">
      <w:pPr>
        <w:spacing w:after="0"/>
        <w:ind w:left="1440" w:hanging="1440"/>
        <w:rPr>
          <w:b/>
        </w:rPr>
      </w:pPr>
    </w:p>
    <w:p w14:paraId="1454AFA2" w14:textId="5D5176F5" w:rsidR="002A656F" w:rsidRDefault="002A656F" w:rsidP="002A656F">
      <w:pPr>
        <w:spacing w:after="0"/>
        <w:ind w:left="1440" w:hanging="1440"/>
        <w:rPr>
          <w:b/>
        </w:rPr>
      </w:pPr>
      <w:r>
        <w:rPr>
          <w:b/>
        </w:rPr>
        <w:t>2020/04</w:t>
      </w:r>
      <w:r w:rsidRPr="00450F79">
        <w:rPr>
          <w:b/>
        </w:rPr>
        <w:t>-0</w:t>
      </w:r>
      <w:r w:rsidR="00055683">
        <w:rPr>
          <w:b/>
        </w:rPr>
        <w:t>6</w:t>
      </w:r>
      <w:r w:rsidRPr="000C16F1">
        <w:tab/>
        <w:t xml:space="preserve">To </w:t>
      </w:r>
      <w:r>
        <w:t xml:space="preserve">approve the Minutes of the Full </w:t>
      </w:r>
      <w:r w:rsidRPr="000C16F1">
        <w:t xml:space="preserve">Council meeting dated </w:t>
      </w:r>
      <w:r>
        <w:t>10</w:t>
      </w:r>
      <w:r w:rsidRPr="000C16F1">
        <w:t xml:space="preserve">th </w:t>
      </w:r>
      <w:r>
        <w:t>March 2020</w:t>
      </w:r>
      <w:r w:rsidRPr="000C16F1">
        <w:t xml:space="preserve"> and any matters of accuracy arising</w:t>
      </w:r>
      <w:r>
        <w:t xml:space="preserve">.  </w:t>
      </w:r>
      <w:r w:rsidRPr="00055683">
        <w:t xml:space="preserve">Minutes to be signed when </w:t>
      </w:r>
      <w:r w:rsidR="00055683" w:rsidRPr="00055683">
        <w:t>Full Council resumes</w:t>
      </w:r>
      <w:r w:rsidR="00055683">
        <w:tab/>
        <w:t xml:space="preserve">     </w:t>
      </w:r>
      <w:r>
        <w:rPr>
          <w:b/>
        </w:rPr>
        <w:t xml:space="preserve">    </w:t>
      </w:r>
      <w:r w:rsidR="00055683">
        <w:rPr>
          <w:b/>
        </w:rPr>
        <w:t xml:space="preserve">               </w:t>
      </w:r>
      <w:r>
        <w:rPr>
          <w:b/>
        </w:rPr>
        <w:t xml:space="preserve">  A</w:t>
      </w:r>
      <w:r w:rsidRPr="00450F79">
        <w:rPr>
          <w:b/>
        </w:rPr>
        <w:t>pproval &amp; Information</w:t>
      </w:r>
    </w:p>
    <w:p w14:paraId="77AF58B7" w14:textId="77777777" w:rsidR="00CF1E53" w:rsidRPr="00003C9B" w:rsidRDefault="00CF1E53" w:rsidP="00450F79">
      <w:pPr>
        <w:spacing w:after="0"/>
        <w:ind w:left="1440" w:hanging="1440"/>
        <w:rPr>
          <w:sz w:val="16"/>
          <w:szCs w:val="16"/>
        </w:rPr>
      </w:pPr>
    </w:p>
    <w:p w14:paraId="14523A48" w14:textId="4D28E90B" w:rsidR="005871B1" w:rsidRDefault="0080072B" w:rsidP="00544EFA">
      <w:pPr>
        <w:spacing w:after="0"/>
        <w:rPr>
          <w:b/>
          <w:bCs/>
        </w:rPr>
      </w:pPr>
      <w:r w:rsidRPr="008B216C">
        <w:rPr>
          <w:b/>
        </w:rPr>
        <w:t>2020</w:t>
      </w:r>
      <w:r w:rsidR="00633B3E" w:rsidRPr="008B216C">
        <w:rPr>
          <w:b/>
        </w:rPr>
        <w:t>/</w:t>
      </w:r>
      <w:r w:rsidR="002A656F" w:rsidRPr="008B216C">
        <w:rPr>
          <w:b/>
        </w:rPr>
        <w:t>04</w:t>
      </w:r>
      <w:r w:rsidR="000C16F1" w:rsidRPr="008B216C">
        <w:rPr>
          <w:b/>
        </w:rPr>
        <w:t>-0</w:t>
      </w:r>
      <w:r w:rsidR="00055683" w:rsidRPr="008B216C">
        <w:rPr>
          <w:b/>
        </w:rPr>
        <w:t>7</w:t>
      </w:r>
      <w:r w:rsidR="000C16F1" w:rsidRPr="000C16F1">
        <w:tab/>
      </w:r>
      <w:r w:rsidR="005871B1" w:rsidRPr="00055683">
        <w:rPr>
          <w:bCs/>
        </w:rPr>
        <w:t>Planning for Discussion and Comments</w:t>
      </w:r>
      <w:r w:rsidR="00C4119A" w:rsidRPr="003A3A15">
        <w:rPr>
          <w:b/>
          <w:bCs/>
        </w:rPr>
        <w:t xml:space="preserve"> </w:t>
      </w:r>
    </w:p>
    <w:p w14:paraId="5C766A7A" w14:textId="700694CE" w:rsidR="00EA364A" w:rsidRDefault="00055683" w:rsidP="005324B4">
      <w:pPr>
        <w:spacing w:after="0"/>
        <w:ind w:left="1440" w:hanging="720"/>
        <w:rPr>
          <w:bCs/>
        </w:rPr>
      </w:pPr>
      <w:r>
        <w:rPr>
          <w:bCs/>
        </w:rPr>
        <w:t>7</w:t>
      </w:r>
      <w:r w:rsidR="00EA364A" w:rsidRPr="00EA364A">
        <w:rPr>
          <w:bCs/>
        </w:rPr>
        <w:t>.1</w:t>
      </w:r>
      <w:r w:rsidR="00EA364A">
        <w:rPr>
          <w:bCs/>
        </w:rPr>
        <w:tab/>
        <w:t>Application – 20/</w:t>
      </w:r>
      <w:r w:rsidR="005324B4">
        <w:rPr>
          <w:bCs/>
        </w:rPr>
        <w:t xml:space="preserve">01314/HFUL – 55 Cromwell Park </w:t>
      </w:r>
      <w:r w:rsidR="00EF453A">
        <w:rPr>
          <w:bCs/>
        </w:rPr>
        <w:t>– Single storey rear extension</w:t>
      </w:r>
    </w:p>
    <w:p w14:paraId="1A129CBA" w14:textId="50C3583B" w:rsidR="00EA364A" w:rsidRDefault="00055683" w:rsidP="00EA364A">
      <w:pPr>
        <w:spacing w:after="0"/>
        <w:ind w:left="1440" w:hanging="720"/>
        <w:rPr>
          <w:bCs/>
        </w:rPr>
      </w:pPr>
      <w:r>
        <w:rPr>
          <w:bCs/>
        </w:rPr>
        <w:t>7</w:t>
      </w:r>
      <w:r w:rsidR="00EA364A">
        <w:rPr>
          <w:bCs/>
        </w:rPr>
        <w:t>.2</w:t>
      </w:r>
      <w:r w:rsidR="00EA364A">
        <w:rPr>
          <w:bCs/>
        </w:rPr>
        <w:tab/>
        <w:t>Application – 20/012</w:t>
      </w:r>
      <w:r w:rsidR="005324B4">
        <w:rPr>
          <w:bCs/>
        </w:rPr>
        <w:t>89</w:t>
      </w:r>
      <w:r w:rsidR="00EA364A">
        <w:rPr>
          <w:bCs/>
        </w:rPr>
        <w:t xml:space="preserve">/HFUL – </w:t>
      </w:r>
      <w:r w:rsidR="005324B4">
        <w:rPr>
          <w:bCs/>
        </w:rPr>
        <w:t xml:space="preserve">4 Chapmans Way </w:t>
      </w:r>
      <w:r w:rsidR="00EF453A">
        <w:rPr>
          <w:bCs/>
        </w:rPr>
        <w:t>–</w:t>
      </w:r>
      <w:r w:rsidR="005324B4">
        <w:rPr>
          <w:bCs/>
        </w:rPr>
        <w:t xml:space="preserve"> </w:t>
      </w:r>
      <w:r w:rsidR="00EF453A">
        <w:rPr>
          <w:bCs/>
        </w:rPr>
        <w:t>Single storey front extension and alterations</w:t>
      </w:r>
    </w:p>
    <w:p w14:paraId="3E411617" w14:textId="7A7CE723" w:rsidR="009656C3" w:rsidRDefault="00055683" w:rsidP="00EA364A">
      <w:pPr>
        <w:spacing w:after="0"/>
        <w:ind w:left="1440" w:hanging="720"/>
        <w:rPr>
          <w:bCs/>
        </w:rPr>
      </w:pPr>
      <w:r>
        <w:rPr>
          <w:bCs/>
        </w:rPr>
        <w:t>7</w:t>
      </w:r>
      <w:r w:rsidR="009656C3">
        <w:rPr>
          <w:bCs/>
        </w:rPr>
        <w:t>.3</w:t>
      </w:r>
      <w:r w:rsidR="009656C3">
        <w:rPr>
          <w:bCs/>
        </w:rPr>
        <w:tab/>
        <w:t>Application – 20/01</w:t>
      </w:r>
      <w:r w:rsidR="005324B4">
        <w:rPr>
          <w:bCs/>
        </w:rPr>
        <w:t>648/</w:t>
      </w:r>
      <w:r w:rsidR="009656C3">
        <w:rPr>
          <w:bCs/>
        </w:rPr>
        <w:t xml:space="preserve">FUL – </w:t>
      </w:r>
      <w:r w:rsidR="005324B4">
        <w:rPr>
          <w:bCs/>
        </w:rPr>
        <w:t>46</w:t>
      </w:r>
      <w:r w:rsidR="009656C3">
        <w:rPr>
          <w:bCs/>
        </w:rPr>
        <w:t xml:space="preserve"> Station Road – </w:t>
      </w:r>
      <w:r w:rsidR="00EF453A">
        <w:rPr>
          <w:bCs/>
        </w:rPr>
        <w:t xml:space="preserve">Demolish No.46 and Garage and build </w:t>
      </w:r>
      <w:r w:rsidR="005324B4">
        <w:rPr>
          <w:bCs/>
        </w:rPr>
        <w:t>Five new dwellings</w:t>
      </w:r>
      <w:r w:rsidR="00EF453A">
        <w:rPr>
          <w:bCs/>
        </w:rPr>
        <w:t xml:space="preserve"> (one 4 bed and 4 three bed houses)</w:t>
      </w:r>
    </w:p>
    <w:p w14:paraId="5D073A30" w14:textId="5CC12084" w:rsidR="009656C3" w:rsidRPr="00EA364A" w:rsidRDefault="00055683" w:rsidP="00EA364A">
      <w:pPr>
        <w:spacing w:after="0"/>
        <w:ind w:left="1440" w:hanging="720"/>
        <w:rPr>
          <w:bCs/>
        </w:rPr>
      </w:pPr>
      <w:r>
        <w:rPr>
          <w:bCs/>
        </w:rPr>
        <w:t>7</w:t>
      </w:r>
      <w:r w:rsidR="009656C3">
        <w:rPr>
          <w:bCs/>
        </w:rPr>
        <w:t>.</w:t>
      </w:r>
      <w:r w:rsidR="005324B4">
        <w:rPr>
          <w:bCs/>
        </w:rPr>
        <w:t>4</w:t>
      </w:r>
      <w:r w:rsidR="009656C3">
        <w:rPr>
          <w:bCs/>
        </w:rPr>
        <w:tab/>
        <w:t>Application – S/</w:t>
      </w:r>
      <w:r w:rsidR="005324B4">
        <w:rPr>
          <w:bCs/>
        </w:rPr>
        <w:t>3350</w:t>
      </w:r>
      <w:r w:rsidR="009656C3">
        <w:rPr>
          <w:bCs/>
        </w:rPr>
        <w:t xml:space="preserve">/19/VC – Land </w:t>
      </w:r>
      <w:r w:rsidR="005324B4">
        <w:rPr>
          <w:bCs/>
        </w:rPr>
        <w:t>of</w:t>
      </w:r>
      <w:r w:rsidR="008B216C">
        <w:rPr>
          <w:bCs/>
        </w:rPr>
        <w:t>f</w:t>
      </w:r>
      <w:r w:rsidR="005324B4">
        <w:rPr>
          <w:bCs/>
        </w:rPr>
        <w:t xml:space="preserve"> Fen End</w:t>
      </w:r>
      <w:r w:rsidR="009656C3">
        <w:rPr>
          <w:bCs/>
        </w:rPr>
        <w:t xml:space="preserve"> – Variation of Condition </w:t>
      </w:r>
      <w:r w:rsidR="005324B4">
        <w:rPr>
          <w:bCs/>
        </w:rPr>
        <w:t>2</w:t>
      </w:r>
      <w:r w:rsidR="009656C3">
        <w:rPr>
          <w:bCs/>
        </w:rPr>
        <w:t xml:space="preserve"> Approved Plans</w:t>
      </w:r>
    </w:p>
    <w:p w14:paraId="0AB1AB41" w14:textId="4787976D" w:rsidR="00BD4620" w:rsidRDefault="00BD4620" w:rsidP="00C4119A">
      <w:pPr>
        <w:spacing w:after="0"/>
        <w:ind w:left="1440" w:hanging="720"/>
        <w:rPr>
          <w:b/>
        </w:rPr>
      </w:pPr>
      <w:r>
        <w:tab/>
      </w:r>
      <w:r w:rsidRPr="00BD4620">
        <w:rPr>
          <w:b/>
        </w:rPr>
        <w:t>Planning for information only</w:t>
      </w:r>
      <w:r w:rsidR="007E2C7D">
        <w:rPr>
          <w:b/>
        </w:rPr>
        <w:t xml:space="preserve"> </w:t>
      </w:r>
    </w:p>
    <w:p w14:paraId="713E5817" w14:textId="1500190A" w:rsidR="007E2C7D" w:rsidRDefault="005324B4" w:rsidP="00C4119A">
      <w:pPr>
        <w:spacing w:after="0"/>
        <w:ind w:left="1440" w:hanging="720"/>
      </w:pPr>
      <w:r w:rsidRPr="005324B4">
        <w:t>7.5</w:t>
      </w:r>
      <w:r>
        <w:tab/>
        <w:t xml:space="preserve">20/01117/HFUL – </w:t>
      </w:r>
      <w:r w:rsidR="00EF453A">
        <w:t xml:space="preserve">82 Rampton Road – Demolish </w:t>
      </w:r>
      <w:r>
        <w:t xml:space="preserve">Nissen Hut </w:t>
      </w:r>
      <w:r w:rsidR="00EF453A">
        <w:t xml:space="preserve">and install Log Cabin </w:t>
      </w:r>
      <w:r>
        <w:t>– Willingham not Over</w:t>
      </w:r>
    </w:p>
    <w:p w14:paraId="42C8880A" w14:textId="51CD51C4" w:rsidR="005324B4" w:rsidRPr="005324B4" w:rsidRDefault="005324B4" w:rsidP="00C4119A">
      <w:pPr>
        <w:spacing w:after="0"/>
        <w:ind w:left="1440" w:hanging="720"/>
      </w:pPr>
      <w:r>
        <w:t>7.6</w:t>
      </w:r>
      <w:r>
        <w:tab/>
        <w:t>S/0474/17 – 57 The Lanes – Cond 4 – Hard and soft landscaping, Cond 5 – Boundary treatment, Cond 6 – Materials, Cond 11 – Foul Water Drainage, Cond 12 – Surface Water Drainage</w:t>
      </w:r>
    </w:p>
    <w:p w14:paraId="08D60C59" w14:textId="7ED3A386" w:rsidR="002A656F" w:rsidRDefault="003A3A15" w:rsidP="005324B4">
      <w:pPr>
        <w:spacing w:after="0"/>
        <w:ind w:left="1440" w:hanging="720"/>
        <w:rPr>
          <w:bCs/>
        </w:rPr>
      </w:pPr>
      <w:r>
        <w:tab/>
      </w:r>
    </w:p>
    <w:p w14:paraId="3DAB934F" w14:textId="5C56E9BC" w:rsidR="002A656F" w:rsidRPr="000C16F1" w:rsidRDefault="002A656F" w:rsidP="002A656F">
      <w:pPr>
        <w:spacing w:after="0"/>
      </w:pPr>
      <w:r>
        <w:rPr>
          <w:b/>
        </w:rPr>
        <w:t>2020</w:t>
      </w:r>
      <w:r w:rsidRPr="00633B3E">
        <w:rPr>
          <w:b/>
        </w:rPr>
        <w:t>/</w:t>
      </w:r>
      <w:r>
        <w:rPr>
          <w:b/>
        </w:rPr>
        <w:t>04</w:t>
      </w:r>
      <w:r w:rsidRPr="00633B3E">
        <w:rPr>
          <w:b/>
        </w:rPr>
        <w:t>-</w:t>
      </w:r>
      <w:r>
        <w:rPr>
          <w:b/>
        </w:rPr>
        <w:t>0</w:t>
      </w:r>
      <w:r w:rsidR="00055683">
        <w:rPr>
          <w:b/>
        </w:rPr>
        <w:t>8</w:t>
      </w:r>
      <w:r>
        <w:rPr>
          <w:b/>
        </w:rPr>
        <w:tab/>
      </w:r>
      <w:r w:rsidRPr="000C16F1">
        <w:t>Finance</w:t>
      </w:r>
    </w:p>
    <w:p w14:paraId="7A3F1403" w14:textId="14EAC3AD" w:rsidR="002A656F" w:rsidRDefault="00055683" w:rsidP="002A656F">
      <w:pPr>
        <w:spacing w:after="0"/>
        <w:ind w:firstLine="720"/>
        <w:rPr>
          <w:b/>
        </w:rPr>
      </w:pPr>
      <w:r>
        <w:t>8</w:t>
      </w:r>
      <w:r w:rsidR="002A656F">
        <w:t>.1</w:t>
      </w:r>
      <w:r w:rsidR="002A656F">
        <w:tab/>
      </w:r>
      <w:r w:rsidR="002A656F" w:rsidRPr="000C16F1">
        <w:t>Approval of payments (list attached)</w:t>
      </w:r>
      <w:r w:rsidR="002A656F">
        <w:tab/>
      </w:r>
      <w:r w:rsidR="002A656F">
        <w:tab/>
      </w:r>
      <w:r w:rsidR="002A656F">
        <w:tab/>
      </w:r>
      <w:r w:rsidR="002A656F">
        <w:tab/>
      </w:r>
      <w:r w:rsidR="002A656F">
        <w:tab/>
      </w:r>
      <w:r w:rsidR="002A656F">
        <w:tab/>
      </w:r>
      <w:r w:rsidR="002A656F">
        <w:tab/>
        <w:t xml:space="preserve">           </w:t>
      </w:r>
      <w:r w:rsidR="002A656F" w:rsidRPr="00450F79">
        <w:rPr>
          <w:b/>
        </w:rPr>
        <w:t>Approval</w:t>
      </w:r>
    </w:p>
    <w:p w14:paraId="60EFC0E2" w14:textId="7313CFD1" w:rsidR="002A656F" w:rsidRDefault="00055683" w:rsidP="002A656F">
      <w:pPr>
        <w:spacing w:after="0"/>
        <w:ind w:firstLine="720"/>
        <w:rPr>
          <w:b/>
        </w:rPr>
      </w:pPr>
      <w:r>
        <w:t>8</w:t>
      </w:r>
      <w:r w:rsidR="002A656F">
        <w:t>.2</w:t>
      </w:r>
      <w:r w:rsidR="002A656F">
        <w:tab/>
      </w:r>
      <w:r w:rsidR="002A656F" w:rsidRPr="000C16F1">
        <w:t xml:space="preserve">Receipts to </w:t>
      </w:r>
      <w:r w:rsidR="002A656F">
        <w:t xml:space="preserve">be </w:t>
      </w:r>
      <w:r w:rsidR="002A656F" w:rsidRPr="000C16F1">
        <w:t>note</w:t>
      </w:r>
      <w:r w:rsidR="002A656F">
        <w:t>d</w:t>
      </w:r>
      <w:r w:rsidR="002A656F">
        <w:tab/>
      </w:r>
      <w:r w:rsidR="002A656F">
        <w:tab/>
      </w:r>
      <w:r w:rsidR="002A656F">
        <w:tab/>
      </w:r>
      <w:r w:rsidR="002A656F">
        <w:tab/>
      </w:r>
      <w:r w:rsidR="002A656F">
        <w:tab/>
      </w:r>
      <w:r w:rsidR="002A656F">
        <w:tab/>
      </w:r>
      <w:r w:rsidR="002A656F">
        <w:tab/>
      </w:r>
      <w:r w:rsidR="002A656F">
        <w:tab/>
      </w:r>
      <w:r w:rsidR="002A656F">
        <w:tab/>
        <w:t xml:space="preserve">      </w:t>
      </w:r>
      <w:r w:rsidR="002A656F" w:rsidRPr="00450F79">
        <w:rPr>
          <w:b/>
        </w:rPr>
        <w:t>Information</w:t>
      </w:r>
    </w:p>
    <w:p w14:paraId="68C77970" w14:textId="414E7F6E" w:rsidR="002A656F" w:rsidRDefault="00055683" w:rsidP="002A656F">
      <w:pPr>
        <w:spacing w:after="0"/>
        <w:ind w:firstLine="720"/>
        <w:rPr>
          <w:b/>
        </w:rPr>
      </w:pPr>
      <w:r>
        <w:t>8</w:t>
      </w:r>
      <w:r w:rsidR="002A656F" w:rsidRPr="00EF22B1">
        <w:t>.3</w:t>
      </w:r>
      <w:r w:rsidR="002A656F">
        <w:tab/>
        <w:t>Approval of Grant to be assigned to the Green Charity</w:t>
      </w:r>
      <w:r w:rsidR="002A656F">
        <w:tab/>
      </w:r>
      <w:r w:rsidR="002A656F">
        <w:tab/>
      </w:r>
      <w:r w:rsidR="002A656F">
        <w:tab/>
      </w:r>
      <w:r w:rsidR="002A656F">
        <w:tab/>
      </w:r>
      <w:r w:rsidR="002A656F">
        <w:tab/>
        <w:t xml:space="preserve">           </w:t>
      </w:r>
      <w:r w:rsidR="002A656F">
        <w:rPr>
          <w:b/>
        </w:rPr>
        <w:t>Approval</w:t>
      </w:r>
    </w:p>
    <w:p w14:paraId="7B7B66F7" w14:textId="2DF7ECB5" w:rsidR="009E2196" w:rsidRPr="009E2196" w:rsidRDefault="009E2196" w:rsidP="009E2196">
      <w:pPr>
        <w:spacing w:after="0"/>
        <w:ind w:firstLine="720"/>
        <w:jc w:val="center"/>
        <w:rPr>
          <w:b/>
          <w:i/>
          <w:iCs/>
          <w:u w:val="single"/>
        </w:rPr>
      </w:pPr>
      <w:r w:rsidRPr="009E2196">
        <w:rPr>
          <w:b/>
          <w:i/>
          <w:iCs/>
          <w:u w:val="single"/>
        </w:rPr>
        <w:t xml:space="preserve">Please take special note of the </w:t>
      </w:r>
      <w:r w:rsidR="000D1678">
        <w:rPr>
          <w:b/>
          <w:i/>
          <w:iCs/>
          <w:u w:val="single"/>
        </w:rPr>
        <w:t>information provided by the Clerk</w:t>
      </w:r>
      <w:r w:rsidRPr="009E2196">
        <w:rPr>
          <w:b/>
          <w:i/>
          <w:iCs/>
          <w:u w:val="single"/>
        </w:rPr>
        <w:t xml:space="preserve"> below</w:t>
      </w:r>
    </w:p>
    <w:p w14:paraId="71C7CE78" w14:textId="0F5B6C18" w:rsidR="009E2196" w:rsidRPr="009E2196" w:rsidRDefault="009E2196" w:rsidP="009E2196">
      <w:pPr>
        <w:spacing w:after="0"/>
        <w:ind w:left="1440"/>
        <w:rPr>
          <w:b/>
          <w:sz w:val="24"/>
          <w:szCs w:val="24"/>
        </w:rPr>
      </w:pPr>
      <w:r w:rsidRPr="009E2196">
        <w:rPr>
          <w:b/>
          <w:sz w:val="24"/>
          <w:szCs w:val="24"/>
        </w:rPr>
        <w:lastRenderedPageBreak/>
        <w:t>Please Note that Over Parish Council is unable to open a new bank account during the Covid19 lockdown so payments on behalf of the Charity will be made via the usual channels</w:t>
      </w:r>
      <w:r>
        <w:rPr>
          <w:b/>
          <w:sz w:val="24"/>
          <w:szCs w:val="24"/>
        </w:rPr>
        <w:t xml:space="preserve"> </w:t>
      </w:r>
      <w:r w:rsidRPr="009E2196">
        <w:rPr>
          <w:b/>
          <w:sz w:val="24"/>
          <w:szCs w:val="24"/>
        </w:rPr>
        <w:t>but</w:t>
      </w:r>
      <w:r>
        <w:rPr>
          <w:b/>
          <w:sz w:val="24"/>
          <w:szCs w:val="24"/>
        </w:rPr>
        <w:t>,</w:t>
      </w:r>
      <w:r w:rsidRPr="009E2196">
        <w:rPr>
          <w:b/>
          <w:sz w:val="24"/>
          <w:szCs w:val="24"/>
        </w:rPr>
        <w:t xml:space="preserve"> allocated in Cost Centres until lockdown measures have been lifted.</w:t>
      </w:r>
    </w:p>
    <w:p w14:paraId="568050A9" w14:textId="77777777" w:rsidR="007961F2" w:rsidRDefault="007961F2" w:rsidP="002A656F">
      <w:pPr>
        <w:spacing w:after="0"/>
        <w:ind w:left="1440" w:hanging="1440"/>
        <w:rPr>
          <w:b/>
        </w:rPr>
      </w:pPr>
    </w:p>
    <w:p w14:paraId="16695412" w14:textId="5AEBBE2D" w:rsidR="002A656F" w:rsidRDefault="002A656F" w:rsidP="002A656F">
      <w:pPr>
        <w:spacing w:after="0"/>
        <w:ind w:left="1440" w:hanging="1440"/>
        <w:rPr>
          <w:b/>
        </w:rPr>
      </w:pPr>
      <w:r>
        <w:rPr>
          <w:b/>
        </w:rPr>
        <w:t>2020/04</w:t>
      </w:r>
      <w:r w:rsidRPr="00450F79">
        <w:rPr>
          <w:b/>
        </w:rPr>
        <w:t>-0</w:t>
      </w:r>
      <w:r w:rsidR="00055683">
        <w:rPr>
          <w:b/>
        </w:rPr>
        <w:t>9</w:t>
      </w:r>
      <w:r w:rsidRPr="000C16F1">
        <w:tab/>
      </w:r>
      <w:r>
        <w:t>Procedure</w:t>
      </w:r>
      <w:r>
        <w:tab/>
      </w:r>
      <w:r>
        <w:tab/>
      </w:r>
      <w:r>
        <w:tab/>
      </w:r>
      <w:r>
        <w:tab/>
      </w:r>
      <w:r>
        <w:tab/>
      </w:r>
      <w:r>
        <w:tab/>
      </w:r>
      <w:r>
        <w:tab/>
      </w:r>
      <w:r w:rsidRPr="000C16F1">
        <w:tab/>
      </w:r>
      <w:r w:rsidR="005229EB">
        <w:t xml:space="preserve">            </w:t>
      </w:r>
      <w:r w:rsidRPr="00450F79">
        <w:rPr>
          <w:b/>
        </w:rPr>
        <w:t>Information</w:t>
      </w:r>
      <w:r>
        <w:rPr>
          <w:b/>
        </w:rPr>
        <w:t xml:space="preserve"> &amp; Approval</w:t>
      </w:r>
    </w:p>
    <w:p w14:paraId="61CAE358" w14:textId="0B317CD4" w:rsidR="002A656F" w:rsidRDefault="00055683" w:rsidP="002A656F">
      <w:pPr>
        <w:spacing w:after="0"/>
        <w:ind w:left="1440" w:hanging="720"/>
      </w:pPr>
      <w:r>
        <w:t>9</w:t>
      </w:r>
      <w:r w:rsidR="002A656F">
        <w:t>.1</w:t>
      </w:r>
      <w:r w:rsidR="002A656F">
        <w:tab/>
      </w:r>
      <w:r w:rsidR="005229EB">
        <w:t>Clerk to be noted as Council Authorised Signature for FCC Grant Paperwork</w:t>
      </w:r>
    </w:p>
    <w:p w14:paraId="3F8098A3" w14:textId="08A9F866" w:rsidR="002A656F" w:rsidRPr="005229EB" w:rsidRDefault="00055683" w:rsidP="002A656F">
      <w:pPr>
        <w:spacing w:after="0"/>
        <w:ind w:left="1440" w:hanging="720"/>
        <w:rPr>
          <w:b/>
        </w:rPr>
      </w:pPr>
      <w:r>
        <w:t>9</w:t>
      </w:r>
      <w:r w:rsidR="002A656F">
        <w:t>.</w:t>
      </w:r>
      <w:r>
        <w:t>2</w:t>
      </w:r>
      <w:r w:rsidR="002A656F">
        <w:tab/>
      </w:r>
      <w:r w:rsidR="005229EB">
        <w:t>Banking –</w:t>
      </w:r>
      <w:r w:rsidR="00870B8B">
        <w:t xml:space="preserve"> </w:t>
      </w:r>
      <w:r w:rsidR="005229EB">
        <w:t xml:space="preserve">Cambridge Building Society – Cllr Fenn to be removed and </w:t>
      </w:r>
      <w:r w:rsidR="008B216C">
        <w:t>three</w:t>
      </w:r>
      <w:r w:rsidR="005229EB">
        <w:t xml:space="preserve"> new signatories to be appointed</w:t>
      </w:r>
      <w:r w:rsidR="005229EB">
        <w:tab/>
      </w:r>
      <w:r w:rsidR="005229EB">
        <w:tab/>
      </w:r>
      <w:r w:rsidR="005229EB">
        <w:tab/>
      </w:r>
      <w:r w:rsidR="005229EB">
        <w:tab/>
      </w:r>
      <w:r w:rsidR="005229EB">
        <w:tab/>
      </w:r>
      <w:r w:rsidR="005229EB">
        <w:tab/>
      </w:r>
      <w:r w:rsidR="005229EB">
        <w:tab/>
        <w:t xml:space="preserve">         </w:t>
      </w:r>
      <w:r w:rsidR="005229EB">
        <w:tab/>
      </w:r>
      <w:r w:rsidR="005229EB">
        <w:tab/>
      </w:r>
      <w:r w:rsidR="005229EB">
        <w:tab/>
        <w:t xml:space="preserve">          </w:t>
      </w:r>
      <w:r w:rsidR="005229EB" w:rsidRPr="005229EB">
        <w:rPr>
          <w:b/>
        </w:rPr>
        <w:t>Approval</w:t>
      </w:r>
    </w:p>
    <w:p w14:paraId="436C6DBF" w14:textId="354C664E" w:rsidR="002A656F" w:rsidRDefault="00055683" w:rsidP="002A656F">
      <w:pPr>
        <w:spacing w:after="0"/>
        <w:ind w:firstLine="720"/>
      </w:pPr>
      <w:r>
        <w:t>9</w:t>
      </w:r>
      <w:r w:rsidR="002A656F">
        <w:t>.</w:t>
      </w:r>
      <w:r>
        <w:t>3</w:t>
      </w:r>
      <w:r w:rsidR="002A656F">
        <w:tab/>
      </w:r>
      <w:r w:rsidR="005229EB">
        <w:t xml:space="preserve">Banking – Lloyds Bank – Cllr Fenn to be removed and </w:t>
      </w:r>
      <w:r w:rsidR="008B216C">
        <w:t>three</w:t>
      </w:r>
      <w:r w:rsidR="005229EB">
        <w:t xml:space="preserve"> new online authorisers to be appointed</w:t>
      </w:r>
      <w:r w:rsidR="005229EB">
        <w:tab/>
      </w:r>
      <w:r w:rsidR="005229EB">
        <w:tab/>
      </w:r>
      <w:r w:rsidR="005229EB">
        <w:tab/>
      </w:r>
      <w:r w:rsidR="005229EB">
        <w:tab/>
      </w:r>
      <w:r w:rsidR="005229EB">
        <w:tab/>
      </w:r>
      <w:r w:rsidR="005229EB">
        <w:tab/>
      </w:r>
      <w:r w:rsidR="005229EB">
        <w:tab/>
        <w:t xml:space="preserve">         </w:t>
      </w:r>
      <w:r w:rsidR="005229EB">
        <w:tab/>
      </w:r>
      <w:r w:rsidR="005229EB">
        <w:tab/>
      </w:r>
      <w:r w:rsidR="005229EB">
        <w:tab/>
        <w:t xml:space="preserve">         </w:t>
      </w:r>
      <w:r w:rsidR="005229EB">
        <w:tab/>
      </w:r>
      <w:r w:rsidR="005229EB">
        <w:tab/>
      </w:r>
      <w:r w:rsidR="005229EB">
        <w:tab/>
      </w:r>
      <w:r w:rsidR="005229EB">
        <w:tab/>
        <w:t xml:space="preserve">          </w:t>
      </w:r>
      <w:r w:rsidR="005229EB" w:rsidRPr="005229EB">
        <w:rPr>
          <w:b/>
        </w:rPr>
        <w:t>Approval</w:t>
      </w:r>
      <w:r w:rsidR="005229EB" w:rsidRPr="000C16F1">
        <w:t xml:space="preserve"> </w:t>
      </w:r>
    </w:p>
    <w:p w14:paraId="693615C3" w14:textId="6ECBB30C" w:rsidR="00055683" w:rsidRDefault="00055683" w:rsidP="002A656F">
      <w:pPr>
        <w:spacing w:after="0"/>
        <w:ind w:firstLine="720"/>
      </w:pPr>
      <w:r>
        <w:t>9.4</w:t>
      </w:r>
      <w:r>
        <w:tab/>
        <w:t xml:space="preserve">Annual Parish Meeting Cancelled </w:t>
      </w:r>
    </w:p>
    <w:p w14:paraId="17A0C674" w14:textId="0DEA039F" w:rsidR="008557D0" w:rsidRDefault="008557D0" w:rsidP="002A656F">
      <w:pPr>
        <w:spacing w:after="0"/>
        <w:ind w:firstLine="720"/>
      </w:pPr>
    </w:p>
    <w:p w14:paraId="5F957848" w14:textId="592D5CDD" w:rsidR="008557D0" w:rsidRDefault="008557D0" w:rsidP="008557D0">
      <w:pPr>
        <w:spacing w:after="0"/>
        <w:ind w:left="1440" w:hanging="1440"/>
      </w:pPr>
      <w:r w:rsidRPr="008557D0">
        <w:rPr>
          <w:b/>
          <w:bCs/>
        </w:rPr>
        <w:t>2020/04</w:t>
      </w:r>
      <w:r w:rsidR="009C0B3D">
        <w:rPr>
          <w:b/>
          <w:bCs/>
        </w:rPr>
        <w:t>-</w:t>
      </w:r>
      <w:r w:rsidRPr="008557D0">
        <w:rPr>
          <w:b/>
          <w:bCs/>
        </w:rPr>
        <w:t>10</w:t>
      </w:r>
      <w:r>
        <w:t xml:space="preserve"> </w:t>
      </w:r>
      <w:r>
        <w:tab/>
        <w:t>The Green Charity – Clarification of land held in trust by the Parish Council – Letter emailed by Cllr Twiss to be noted</w:t>
      </w:r>
    </w:p>
    <w:p w14:paraId="5BFEECF7" w14:textId="77777777" w:rsidR="00870B8B" w:rsidRDefault="00870B8B" w:rsidP="008557D0">
      <w:pPr>
        <w:spacing w:after="0"/>
        <w:ind w:left="1440" w:hanging="1440"/>
      </w:pPr>
    </w:p>
    <w:p w14:paraId="5560C69B" w14:textId="3F671F90" w:rsidR="005229EB" w:rsidRDefault="008557D0" w:rsidP="008557D0">
      <w:pPr>
        <w:spacing w:after="0"/>
        <w:ind w:left="1440" w:hanging="1440"/>
        <w:rPr>
          <w:b/>
          <w:i/>
        </w:rPr>
      </w:pPr>
      <w:r>
        <w:tab/>
      </w:r>
      <w:r w:rsidR="005229EB" w:rsidRPr="005229EB">
        <w:rPr>
          <w:b/>
          <w:i/>
        </w:rPr>
        <w:t>Agenda items for Information only</w:t>
      </w:r>
      <w:r w:rsidR="005229EB">
        <w:rPr>
          <w:b/>
          <w:i/>
        </w:rPr>
        <w:t xml:space="preserve"> – Reports to be emailed prior to the Meeting</w:t>
      </w:r>
    </w:p>
    <w:p w14:paraId="02A7128D" w14:textId="77777777" w:rsidR="008B216C" w:rsidRDefault="008B216C" w:rsidP="005229EB">
      <w:pPr>
        <w:spacing w:after="0"/>
        <w:ind w:firstLine="720"/>
        <w:jc w:val="center"/>
        <w:rPr>
          <w:b/>
          <w:i/>
        </w:rPr>
      </w:pPr>
    </w:p>
    <w:p w14:paraId="5E7F6AD6" w14:textId="1EABCC5E" w:rsidR="008B216C" w:rsidRPr="008B216C" w:rsidRDefault="008B216C" w:rsidP="00A669E6">
      <w:pPr>
        <w:spacing w:after="0"/>
        <w:ind w:left="1440" w:hanging="1440"/>
        <w:rPr>
          <w:b/>
        </w:rPr>
      </w:pPr>
      <w:r w:rsidRPr="008B216C">
        <w:rPr>
          <w:b/>
        </w:rPr>
        <w:t>2020/04-1</w:t>
      </w:r>
      <w:r w:rsidR="008557D0">
        <w:rPr>
          <w:b/>
        </w:rPr>
        <w:t>1</w:t>
      </w:r>
      <w:r>
        <w:rPr>
          <w:b/>
        </w:rPr>
        <w:tab/>
        <w:t xml:space="preserve">Over Parish Council </w:t>
      </w:r>
      <w:r w:rsidRPr="008B216C">
        <w:rPr>
          <w:b/>
        </w:rPr>
        <w:t xml:space="preserve">are liaising with the Community-led Covid-19 </w:t>
      </w:r>
      <w:proofErr w:type="gramStart"/>
      <w:r w:rsidRPr="008B216C">
        <w:rPr>
          <w:b/>
        </w:rPr>
        <w:t>Group, and</w:t>
      </w:r>
      <w:proofErr w:type="gramEnd"/>
      <w:r w:rsidRPr="008B216C">
        <w:rPr>
          <w:b/>
        </w:rPr>
        <w:t xml:space="preserve"> receive regular reports by email</w:t>
      </w:r>
      <w:r>
        <w:rPr>
          <w:b/>
        </w:rPr>
        <w:t>.  Cllr Griffiths is our formal link with the Group and other Councillors are providing help and support.  The Parish Council has provided financial support to provide information cards which are being delivered to every household in the Village and are prepared to consider further requests for financial assistance as/when the need arises.</w:t>
      </w:r>
    </w:p>
    <w:p w14:paraId="16A471B9" w14:textId="77777777" w:rsidR="002A656F" w:rsidRPr="007E2C7D" w:rsidRDefault="002A656F" w:rsidP="007E2C7D">
      <w:pPr>
        <w:spacing w:after="0"/>
        <w:ind w:left="709"/>
        <w:rPr>
          <w:bCs/>
        </w:rPr>
      </w:pPr>
    </w:p>
    <w:p w14:paraId="69BB7EF2" w14:textId="379FB849" w:rsidR="002A656F" w:rsidRDefault="002A656F" w:rsidP="002A656F">
      <w:pPr>
        <w:spacing w:after="0"/>
        <w:ind w:left="1440" w:hanging="1440"/>
        <w:rPr>
          <w:b/>
        </w:rPr>
      </w:pPr>
      <w:r>
        <w:rPr>
          <w:b/>
        </w:rPr>
        <w:t>2020/04</w:t>
      </w:r>
      <w:r w:rsidRPr="00450F79">
        <w:rPr>
          <w:b/>
        </w:rPr>
        <w:t>-</w:t>
      </w:r>
      <w:r w:rsidR="00055683">
        <w:rPr>
          <w:b/>
        </w:rPr>
        <w:t>1</w:t>
      </w:r>
      <w:r w:rsidR="00870B8B">
        <w:rPr>
          <w:b/>
        </w:rPr>
        <w:t>2</w:t>
      </w:r>
      <w:r w:rsidRPr="000C16F1">
        <w:tab/>
        <w:t>Matters of Interest from County and District Councillors and PCSO</w:t>
      </w:r>
      <w:r w:rsidRPr="000C16F1">
        <w:tab/>
      </w:r>
      <w:r>
        <w:tab/>
      </w:r>
      <w:r>
        <w:tab/>
      </w:r>
      <w:r w:rsidRPr="00450F79">
        <w:rPr>
          <w:b/>
        </w:rPr>
        <w:t>Information</w:t>
      </w:r>
    </w:p>
    <w:p w14:paraId="5901F6EF" w14:textId="56965C26" w:rsidR="002A656F" w:rsidRPr="000C16F1" w:rsidRDefault="00055683" w:rsidP="002A656F">
      <w:pPr>
        <w:spacing w:after="0"/>
        <w:ind w:left="1440" w:hanging="720"/>
      </w:pPr>
      <w:r>
        <w:t>1</w:t>
      </w:r>
      <w:r w:rsidR="00870B8B">
        <w:t>2</w:t>
      </w:r>
      <w:r w:rsidR="002A656F">
        <w:t>.1</w:t>
      </w:r>
      <w:r w:rsidR="002A656F">
        <w:tab/>
      </w:r>
      <w:r w:rsidR="002A656F" w:rsidRPr="000C16F1">
        <w:t>County Council – To receive report from County Cllr</w:t>
      </w:r>
    </w:p>
    <w:p w14:paraId="3B6B13AE" w14:textId="55F6AA29" w:rsidR="002A656F" w:rsidRPr="000C16F1" w:rsidRDefault="00055683" w:rsidP="002A656F">
      <w:pPr>
        <w:spacing w:after="0"/>
        <w:ind w:left="1440" w:hanging="720"/>
      </w:pPr>
      <w:r>
        <w:t>1</w:t>
      </w:r>
      <w:r w:rsidR="00870B8B">
        <w:t>2</w:t>
      </w:r>
      <w:r w:rsidR="002A656F">
        <w:t>.2</w:t>
      </w:r>
      <w:r w:rsidR="002A656F">
        <w:tab/>
      </w:r>
      <w:r w:rsidR="002A656F" w:rsidRPr="000C16F1">
        <w:t xml:space="preserve">District Council – To receive report from District Cllrs </w:t>
      </w:r>
    </w:p>
    <w:p w14:paraId="15DEC06C" w14:textId="34FBE66F" w:rsidR="002A656F" w:rsidRDefault="00055683" w:rsidP="002A656F">
      <w:pPr>
        <w:spacing w:after="0"/>
        <w:ind w:firstLine="720"/>
      </w:pPr>
      <w:r>
        <w:t>1</w:t>
      </w:r>
      <w:r w:rsidR="00870B8B">
        <w:t>2</w:t>
      </w:r>
      <w:r w:rsidR="002A656F">
        <w:t>.3</w:t>
      </w:r>
      <w:r w:rsidR="002A656F">
        <w:tab/>
      </w:r>
      <w:r w:rsidR="002A656F" w:rsidRPr="000C16F1">
        <w:t>Police – To receive report from Neighbourhood Police</w:t>
      </w:r>
      <w:r w:rsidR="002A656F">
        <w:t xml:space="preserve"> </w:t>
      </w:r>
    </w:p>
    <w:p w14:paraId="0D049036" w14:textId="77777777" w:rsidR="001A1E73" w:rsidRPr="001A1E73" w:rsidRDefault="001A1E73" w:rsidP="00C4119A">
      <w:pPr>
        <w:spacing w:after="0"/>
        <w:ind w:left="1440" w:hanging="720"/>
        <w:rPr>
          <w:sz w:val="16"/>
          <w:szCs w:val="16"/>
        </w:rPr>
      </w:pPr>
    </w:p>
    <w:p w14:paraId="690F676D" w14:textId="7E8AE42C" w:rsidR="005B6523" w:rsidRPr="000C16F1" w:rsidRDefault="0080072B" w:rsidP="005B6523">
      <w:pPr>
        <w:spacing w:after="0"/>
      </w:pPr>
      <w:r>
        <w:rPr>
          <w:b/>
        </w:rPr>
        <w:t>2020</w:t>
      </w:r>
      <w:r w:rsidR="00633B3E">
        <w:rPr>
          <w:b/>
        </w:rPr>
        <w:t>/</w:t>
      </w:r>
      <w:r w:rsidR="002A656F">
        <w:rPr>
          <w:b/>
        </w:rPr>
        <w:t>04</w:t>
      </w:r>
      <w:r w:rsidR="005B6523" w:rsidRPr="00450F79">
        <w:rPr>
          <w:b/>
        </w:rPr>
        <w:t>-</w:t>
      </w:r>
      <w:r w:rsidR="005229EB">
        <w:rPr>
          <w:b/>
        </w:rPr>
        <w:t>1</w:t>
      </w:r>
      <w:r w:rsidR="00870B8B">
        <w:rPr>
          <w:b/>
        </w:rPr>
        <w:t>3</w:t>
      </w:r>
      <w:r w:rsidR="005B6523" w:rsidRPr="000C16F1">
        <w:tab/>
        <w:t>Village Matters</w:t>
      </w:r>
      <w:r w:rsidR="005B6523">
        <w:tab/>
      </w:r>
      <w:r w:rsidR="005B6523">
        <w:tab/>
      </w:r>
      <w:r w:rsidR="005B6523">
        <w:tab/>
      </w:r>
      <w:r w:rsidR="005B6523">
        <w:tab/>
      </w:r>
      <w:r w:rsidR="005B6523">
        <w:tab/>
      </w:r>
      <w:r w:rsidR="005B6523">
        <w:tab/>
      </w:r>
      <w:r w:rsidR="005B6523">
        <w:tab/>
      </w:r>
      <w:r w:rsidR="005B6523">
        <w:tab/>
      </w:r>
    </w:p>
    <w:p w14:paraId="03B75305" w14:textId="5AB60419" w:rsidR="00CB3CA0" w:rsidRDefault="005229EB" w:rsidP="005229EB">
      <w:pPr>
        <w:spacing w:after="0"/>
        <w:ind w:firstLine="720"/>
        <w:rPr>
          <w:b/>
        </w:rPr>
      </w:pPr>
      <w:r>
        <w:t>1</w:t>
      </w:r>
      <w:r w:rsidR="00870B8B">
        <w:t>3</w:t>
      </w:r>
      <w:r w:rsidR="005B6523">
        <w:t>.1</w:t>
      </w:r>
      <w:r w:rsidR="005B6523">
        <w:tab/>
      </w:r>
      <w:r w:rsidR="005B6523" w:rsidRPr="000C16F1">
        <w:t xml:space="preserve">To receive Village Handyman Report </w:t>
      </w:r>
      <w:r>
        <w:tab/>
      </w:r>
      <w:r>
        <w:tab/>
      </w:r>
      <w:r>
        <w:tab/>
      </w:r>
      <w:r>
        <w:tab/>
      </w:r>
      <w:r>
        <w:tab/>
      </w:r>
      <w:r>
        <w:tab/>
      </w:r>
      <w:r>
        <w:tab/>
        <w:t xml:space="preserve">   </w:t>
      </w:r>
      <w:r w:rsidRPr="005229EB">
        <w:rPr>
          <w:b/>
        </w:rPr>
        <w:t>Information</w:t>
      </w:r>
    </w:p>
    <w:p w14:paraId="715ED13C" w14:textId="7E175AB8" w:rsidR="005229EB" w:rsidRPr="005229EB" w:rsidRDefault="005229EB" w:rsidP="005229EB">
      <w:pPr>
        <w:spacing w:after="0"/>
        <w:ind w:firstLine="720"/>
      </w:pPr>
      <w:r w:rsidRPr="005229EB">
        <w:t>1</w:t>
      </w:r>
      <w:r w:rsidR="00870B8B">
        <w:t>3</w:t>
      </w:r>
      <w:r w:rsidRPr="005229EB">
        <w:t>.2</w:t>
      </w:r>
      <w:r w:rsidRPr="005229EB">
        <w:tab/>
        <w:t>To receive Groundsman report re the Green</w:t>
      </w:r>
    </w:p>
    <w:p w14:paraId="68FBA8B3" w14:textId="77777777" w:rsidR="00003C9B" w:rsidRPr="009A570F" w:rsidRDefault="00003C9B" w:rsidP="005B6523">
      <w:pPr>
        <w:spacing w:after="0"/>
        <w:ind w:left="1440" w:hanging="720"/>
        <w:rPr>
          <w:sz w:val="16"/>
          <w:szCs w:val="16"/>
        </w:rPr>
      </w:pPr>
    </w:p>
    <w:p w14:paraId="5D94B85C" w14:textId="63264684" w:rsidR="000C16F1" w:rsidRPr="000C16F1" w:rsidRDefault="0080072B" w:rsidP="00544EFA">
      <w:pPr>
        <w:spacing w:after="0"/>
      </w:pPr>
      <w:r>
        <w:rPr>
          <w:b/>
        </w:rPr>
        <w:t>2020</w:t>
      </w:r>
      <w:r w:rsidR="00633B3E">
        <w:rPr>
          <w:b/>
        </w:rPr>
        <w:t>/</w:t>
      </w:r>
      <w:r w:rsidR="002A656F">
        <w:rPr>
          <w:b/>
        </w:rPr>
        <w:t>04</w:t>
      </w:r>
      <w:r w:rsidR="000C16F1" w:rsidRPr="00450F79">
        <w:rPr>
          <w:b/>
        </w:rPr>
        <w:t>-</w:t>
      </w:r>
      <w:r w:rsidR="005229EB">
        <w:rPr>
          <w:b/>
        </w:rPr>
        <w:t>1</w:t>
      </w:r>
      <w:r w:rsidR="00870B8B">
        <w:rPr>
          <w:b/>
        </w:rPr>
        <w:t>4</w:t>
      </w:r>
      <w:r w:rsidR="00544EFA">
        <w:tab/>
      </w:r>
      <w:r w:rsidR="000C16F1" w:rsidRPr="000C16F1">
        <w:t>PC representatives on Village Charities and other bodies - Matters of interest</w:t>
      </w:r>
      <w:r w:rsidR="00544EFA">
        <w:tab/>
      </w:r>
      <w:r w:rsidR="00544EFA">
        <w:tab/>
      </w:r>
      <w:r w:rsidR="00C6679C">
        <w:t xml:space="preserve"> </w:t>
      </w:r>
      <w:r w:rsidR="00AE72FA">
        <w:t xml:space="preserve"> </w:t>
      </w:r>
      <w:r w:rsidR="00C6679C">
        <w:t xml:space="preserve"> </w:t>
      </w:r>
      <w:r w:rsidR="00544EFA" w:rsidRPr="00450F79">
        <w:rPr>
          <w:b/>
        </w:rPr>
        <w:t>Information</w:t>
      </w:r>
    </w:p>
    <w:p w14:paraId="2D719197" w14:textId="2389C634" w:rsidR="000C16F1" w:rsidRPr="000C16F1" w:rsidRDefault="005229EB" w:rsidP="00544EFA">
      <w:pPr>
        <w:spacing w:after="0"/>
        <w:ind w:firstLine="720"/>
      </w:pPr>
      <w:r>
        <w:t>1</w:t>
      </w:r>
      <w:r w:rsidR="00870B8B">
        <w:t>4</w:t>
      </w:r>
      <w:r w:rsidR="00544EFA">
        <w:t>.1</w:t>
      </w:r>
      <w:r w:rsidR="00544EFA">
        <w:tab/>
      </w:r>
      <w:r w:rsidR="000C16F1" w:rsidRPr="000C16F1">
        <w:t>Hanson Aggregates</w:t>
      </w:r>
    </w:p>
    <w:p w14:paraId="78EB2478" w14:textId="577DE295" w:rsidR="000C16F1" w:rsidRPr="000C16F1" w:rsidRDefault="005229EB" w:rsidP="00544EFA">
      <w:pPr>
        <w:spacing w:after="0"/>
        <w:ind w:firstLine="720"/>
      </w:pPr>
      <w:r>
        <w:t>1</w:t>
      </w:r>
      <w:r w:rsidR="00870B8B">
        <w:t>4</w:t>
      </w:r>
      <w:r w:rsidR="00544EFA" w:rsidRPr="005F0FE8">
        <w:t>.2</w:t>
      </w:r>
      <w:r w:rsidR="00544EFA">
        <w:tab/>
      </w:r>
      <w:r w:rsidR="000C16F1" w:rsidRPr="000C16F1">
        <w:t>Over Town Lands Charity</w:t>
      </w:r>
      <w:r w:rsidR="005F0FE8">
        <w:t xml:space="preserve"> </w:t>
      </w:r>
    </w:p>
    <w:p w14:paraId="6FE30EE5" w14:textId="718B2D6A" w:rsidR="000C16F1" w:rsidRPr="000C16F1" w:rsidRDefault="005229EB" w:rsidP="00544EFA">
      <w:pPr>
        <w:spacing w:after="0"/>
        <w:ind w:firstLine="720"/>
      </w:pPr>
      <w:r>
        <w:t>1</w:t>
      </w:r>
      <w:r w:rsidR="00870B8B">
        <w:t>4</w:t>
      </w:r>
      <w:r w:rsidR="00544EFA">
        <w:t>.3</w:t>
      </w:r>
      <w:r w:rsidR="00544EFA">
        <w:tab/>
      </w:r>
      <w:r w:rsidR="000C16F1" w:rsidRPr="000C16F1">
        <w:t xml:space="preserve">Over Community Association </w:t>
      </w:r>
    </w:p>
    <w:p w14:paraId="74BF5868" w14:textId="374FCB43" w:rsidR="000C16F1" w:rsidRDefault="005229EB" w:rsidP="00544EFA">
      <w:pPr>
        <w:spacing w:after="0"/>
        <w:ind w:firstLine="720"/>
      </w:pPr>
      <w:r>
        <w:t>1</w:t>
      </w:r>
      <w:r w:rsidR="00870B8B">
        <w:t>4</w:t>
      </w:r>
      <w:r w:rsidR="00544EFA">
        <w:t>.4</w:t>
      </w:r>
      <w:r w:rsidR="00544EFA">
        <w:tab/>
      </w:r>
      <w:r w:rsidR="000C16F1" w:rsidRPr="000C16F1">
        <w:t>Over Day Centre</w:t>
      </w:r>
    </w:p>
    <w:p w14:paraId="5143577D" w14:textId="77777777" w:rsidR="00CF1E53" w:rsidRPr="009A570F" w:rsidRDefault="00CF1E53" w:rsidP="00544EFA">
      <w:pPr>
        <w:spacing w:after="0"/>
        <w:ind w:firstLine="720"/>
        <w:rPr>
          <w:sz w:val="16"/>
          <w:szCs w:val="16"/>
        </w:rPr>
      </w:pPr>
    </w:p>
    <w:p w14:paraId="74223C6F" w14:textId="707ED90B" w:rsidR="000C16F1" w:rsidRDefault="0080072B" w:rsidP="004F21AC">
      <w:pPr>
        <w:spacing w:after="0"/>
        <w:rPr>
          <w:b/>
        </w:rPr>
      </w:pPr>
      <w:r>
        <w:rPr>
          <w:b/>
        </w:rPr>
        <w:t>2020</w:t>
      </w:r>
      <w:r w:rsidR="00633B3E">
        <w:rPr>
          <w:b/>
        </w:rPr>
        <w:t>/</w:t>
      </w:r>
      <w:r w:rsidR="002A656F">
        <w:rPr>
          <w:b/>
        </w:rPr>
        <w:t>04</w:t>
      </w:r>
      <w:r w:rsidR="000C16F1" w:rsidRPr="005107E6">
        <w:rPr>
          <w:b/>
        </w:rPr>
        <w:t>-</w:t>
      </w:r>
      <w:r w:rsidR="005229EB">
        <w:rPr>
          <w:b/>
        </w:rPr>
        <w:t>1</w:t>
      </w:r>
      <w:r w:rsidR="00870B8B">
        <w:rPr>
          <w:b/>
        </w:rPr>
        <w:t>5</w:t>
      </w:r>
      <w:r w:rsidR="000C16F1" w:rsidRPr="000C16F1">
        <w:tab/>
        <w:t>Feedback from ad hoc groups</w:t>
      </w:r>
      <w:r w:rsidR="00544EFA">
        <w:tab/>
      </w:r>
      <w:r w:rsidR="004F21AC">
        <w:tab/>
      </w:r>
      <w:r w:rsidR="004F21AC">
        <w:tab/>
      </w:r>
      <w:r w:rsidR="004F21AC">
        <w:tab/>
      </w:r>
      <w:r w:rsidR="004F21AC">
        <w:tab/>
      </w:r>
      <w:r w:rsidR="004F21AC">
        <w:tab/>
      </w:r>
      <w:r w:rsidR="004F21AC">
        <w:tab/>
      </w:r>
      <w:r w:rsidR="004F21AC">
        <w:tab/>
      </w:r>
      <w:r w:rsidR="004F21AC" w:rsidRPr="004F21AC">
        <w:rPr>
          <w:b/>
          <w:bCs/>
        </w:rPr>
        <w:t>Information</w:t>
      </w:r>
      <w:r w:rsidR="00544EFA">
        <w:tab/>
      </w:r>
      <w:r w:rsidR="00544EFA">
        <w:tab/>
      </w:r>
      <w:r w:rsidR="005229EB">
        <w:t>1</w:t>
      </w:r>
      <w:r w:rsidR="00870B8B">
        <w:t>5</w:t>
      </w:r>
      <w:r w:rsidR="005871B1">
        <w:t>.1</w:t>
      </w:r>
      <w:r w:rsidR="00544EFA">
        <w:tab/>
      </w:r>
      <w:r w:rsidR="000C16F1" w:rsidRPr="000C16F1">
        <w:t xml:space="preserve">Grant seeking </w:t>
      </w:r>
      <w:r w:rsidR="00AE72FA">
        <w:t>update</w:t>
      </w:r>
      <w:r w:rsidR="00AE72FA">
        <w:tab/>
      </w:r>
      <w:r w:rsidR="00AE72FA">
        <w:tab/>
      </w:r>
      <w:r w:rsidR="00AE72FA">
        <w:tab/>
      </w:r>
      <w:r w:rsidR="00AE72FA">
        <w:tab/>
      </w:r>
      <w:r w:rsidR="008E059B">
        <w:tab/>
      </w:r>
      <w:r w:rsidR="008E059B">
        <w:tab/>
      </w:r>
      <w:r w:rsidR="008E059B">
        <w:tab/>
      </w:r>
      <w:r w:rsidR="008E059B">
        <w:tab/>
      </w:r>
      <w:r w:rsidR="008E059B">
        <w:tab/>
      </w:r>
      <w:r w:rsidR="008E059B" w:rsidRPr="008E059B">
        <w:rPr>
          <w:b/>
        </w:rPr>
        <w:t xml:space="preserve">  </w:t>
      </w:r>
    </w:p>
    <w:p w14:paraId="6E3A2EB6" w14:textId="7CC4061A" w:rsidR="00193C68" w:rsidRDefault="005229EB" w:rsidP="003777F7">
      <w:pPr>
        <w:spacing w:after="0"/>
        <w:ind w:left="1440" w:hanging="720"/>
      </w:pPr>
      <w:r>
        <w:t>1</w:t>
      </w:r>
      <w:r w:rsidR="00870B8B">
        <w:t>5</w:t>
      </w:r>
      <w:r w:rsidR="00193C68" w:rsidRPr="00193C68">
        <w:t>.2</w:t>
      </w:r>
      <w:r w:rsidR="00193C68">
        <w:tab/>
        <w:t>Land Registry update</w:t>
      </w:r>
      <w:r w:rsidR="004F21AC">
        <w:tab/>
      </w:r>
      <w:r w:rsidR="004F21AC">
        <w:tab/>
      </w:r>
      <w:r w:rsidR="004F21AC">
        <w:tab/>
      </w:r>
      <w:r w:rsidR="004F21AC">
        <w:tab/>
      </w:r>
      <w:r w:rsidR="004F21AC">
        <w:tab/>
      </w:r>
      <w:r w:rsidR="004F21AC">
        <w:tab/>
      </w:r>
      <w:r w:rsidR="004F21AC">
        <w:tab/>
      </w:r>
      <w:r w:rsidR="004F21AC">
        <w:tab/>
      </w:r>
      <w:r w:rsidR="004F21AC">
        <w:tab/>
        <w:t xml:space="preserve">  </w:t>
      </w:r>
    </w:p>
    <w:p w14:paraId="55D0514C" w14:textId="191F4A54" w:rsidR="00193C68" w:rsidRDefault="005229EB" w:rsidP="003777F7">
      <w:pPr>
        <w:spacing w:after="0"/>
        <w:ind w:left="1440" w:hanging="720"/>
      </w:pPr>
      <w:r>
        <w:t>1</w:t>
      </w:r>
      <w:r w:rsidR="00870B8B">
        <w:t>5</w:t>
      </w:r>
      <w:r w:rsidR="00193C68">
        <w:t>.3</w:t>
      </w:r>
      <w:r w:rsidR="00193C68">
        <w:tab/>
      </w:r>
      <w:r w:rsidR="00392604">
        <w:t>Refurbishment of Church End Seats</w:t>
      </w:r>
      <w:r w:rsidR="00193C68">
        <w:t xml:space="preserve"> update</w:t>
      </w:r>
      <w:r w:rsidR="00392604">
        <w:tab/>
      </w:r>
      <w:r w:rsidR="00392604">
        <w:tab/>
      </w:r>
      <w:r w:rsidR="00392604">
        <w:tab/>
      </w:r>
      <w:r w:rsidR="00392604">
        <w:tab/>
      </w:r>
      <w:r w:rsidR="00392604">
        <w:tab/>
      </w:r>
      <w:r w:rsidR="00392604" w:rsidRPr="00392604">
        <w:rPr>
          <w:b/>
        </w:rPr>
        <w:t xml:space="preserve"> </w:t>
      </w:r>
    </w:p>
    <w:p w14:paraId="2837055D" w14:textId="411776A8" w:rsidR="00193C68" w:rsidRDefault="005229EB" w:rsidP="003777F7">
      <w:pPr>
        <w:spacing w:after="0"/>
        <w:ind w:left="1440" w:hanging="720"/>
      </w:pPr>
      <w:r>
        <w:t>1</w:t>
      </w:r>
      <w:r w:rsidR="00870B8B">
        <w:t>5</w:t>
      </w:r>
      <w:r w:rsidR="00193C68">
        <w:t>.4</w:t>
      </w:r>
      <w:r w:rsidR="00193C68">
        <w:tab/>
        <w:t>Speed Watch update</w:t>
      </w:r>
      <w:r w:rsidR="004F21AC">
        <w:tab/>
      </w:r>
      <w:r w:rsidR="004F21AC">
        <w:tab/>
      </w:r>
      <w:r w:rsidR="004F21AC">
        <w:tab/>
      </w:r>
      <w:r w:rsidR="004F21AC">
        <w:tab/>
      </w:r>
      <w:r w:rsidR="004F21AC">
        <w:tab/>
      </w:r>
      <w:r w:rsidR="004F21AC">
        <w:tab/>
      </w:r>
      <w:r w:rsidR="004F21AC">
        <w:tab/>
      </w:r>
      <w:r w:rsidR="004F21AC">
        <w:tab/>
      </w:r>
      <w:r w:rsidR="004F21AC">
        <w:tab/>
        <w:t xml:space="preserve">  </w:t>
      </w:r>
    </w:p>
    <w:p w14:paraId="384956AA" w14:textId="139FF9DE" w:rsidR="00440BE9" w:rsidRDefault="005229EB" w:rsidP="003777F7">
      <w:pPr>
        <w:spacing w:after="0"/>
        <w:ind w:left="1440" w:hanging="720"/>
      </w:pPr>
      <w:r>
        <w:t>1</w:t>
      </w:r>
      <w:r w:rsidR="00870B8B">
        <w:t>5</w:t>
      </w:r>
      <w:r w:rsidR="004F21AC">
        <w:t>.5</w:t>
      </w:r>
      <w:r w:rsidR="004F21AC">
        <w:tab/>
        <w:t>Skatepark Working Group update</w:t>
      </w:r>
    </w:p>
    <w:p w14:paraId="27CAD3E3" w14:textId="77777777" w:rsidR="00440BE9" w:rsidRDefault="00440BE9" w:rsidP="003777F7">
      <w:pPr>
        <w:spacing w:after="0"/>
        <w:ind w:left="1440" w:hanging="720"/>
      </w:pPr>
    </w:p>
    <w:p w14:paraId="7CF22E00" w14:textId="69F21F5C" w:rsidR="004253C1" w:rsidRPr="004253C1" w:rsidRDefault="004F21AC" w:rsidP="004253C1">
      <w:pPr>
        <w:spacing w:after="0"/>
        <w:ind w:left="709"/>
        <w:rPr>
          <w:sz w:val="24"/>
          <w:szCs w:val="24"/>
        </w:rPr>
      </w:pPr>
      <w:r w:rsidRPr="00440BE9">
        <w:rPr>
          <w:sz w:val="24"/>
          <w:szCs w:val="24"/>
        </w:rPr>
        <w:tab/>
      </w:r>
      <w:r w:rsidR="004253C1" w:rsidRPr="004253C1">
        <w:rPr>
          <w:b/>
          <w:bCs/>
          <w:i/>
          <w:iCs/>
          <w:sz w:val="24"/>
          <w:szCs w:val="24"/>
        </w:rPr>
        <w:t>Significant matters in need of urgent approval/action resulting from emailed reports noted above     </w:t>
      </w:r>
      <w:r w:rsidR="004253C1" w:rsidRPr="004253C1">
        <w:rPr>
          <w:b/>
          <w:bCs/>
          <w:i/>
          <w:iCs/>
          <w:sz w:val="24"/>
          <w:szCs w:val="24"/>
        </w:rPr>
        <w:br/>
      </w:r>
      <w:r w:rsidR="004253C1" w:rsidRPr="004253C1">
        <w:rPr>
          <w:sz w:val="24"/>
          <w:szCs w:val="24"/>
        </w:rPr>
        <w:t>If time restraints allow any significant matters will be discussed by Full Council but, in the absence of formal approval</w:t>
      </w:r>
      <w:r w:rsidR="008557D0">
        <w:rPr>
          <w:sz w:val="24"/>
          <w:szCs w:val="24"/>
        </w:rPr>
        <w:t>,</w:t>
      </w:r>
      <w:r w:rsidR="004253C1" w:rsidRPr="004253C1">
        <w:rPr>
          <w:sz w:val="24"/>
          <w:szCs w:val="24"/>
        </w:rPr>
        <w:t xml:space="preserve"> progress will be made by the Clerk acting in conjunction with the Chairman/Vice Chairman to allow the matter to be moved forward in reasonable time.</w:t>
      </w:r>
    </w:p>
    <w:p w14:paraId="09910AFA" w14:textId="40CF6111" w:rsidR="00625CC5" w:rsidRPr="009A570F" w:rsidRDefault="004F21AC" w:rsidP="008557D0">
      <w:pPr>
        <w:spacing w:after="0"/>
        <w:ind w:left="709"/>
        <w:rPr>
          <w:sz w:val="16"/>
          <w:szCs w:val="16"/>
        </w:rPr>
      </w:pPr>
      <w:r w:rsidRPr="00440BE9">
        <w:rPr>
          <w:sz w:val="24"/>
          <w:szCs w:val="24"/>
        </w:rPr>
        <w:tab/>
      </w:r>
    </w:p>
    <w:p w14:paraId="61541850" w14:textId="1B8DAD90" w:rsidR="00262D28" w:rsidRPr="000C16F1" w:rsidRDefault="0080072B" w:rsidP="00262D28">
      <w:pPr>
        <w:spacing w:after="0"/>
      </w:pPr>
      <w:r>
        <w:rPr>
          <w:b/>
        </w:rPr>
        <w:t>2020</w:t>
      </w:r>
      <w:r w:rsidR="00633B3E">
        <w:rPr>
          <w:b/>
        </w:rPr>
        <w:t>/</w:t>
      </w:r>
      <w:r w:rsidR="002A656F">
        <w:rPr>
          <w:b/>
        </w:rPr>
        <w:t>04</w:t>
      </w:r>
      <w:r w:rsidR="00262D28" w:rsidRPr="00450F79">
        <w:rPr>
          <w:b/>
        </w:rPr>
        <w:t>-1</w:t>
      </w:r>
      <w:r w:rsidR="00870B8B">
        <w:rPr>
          <w:b/>
        </w:rPr>
        <w:t>6</w:t>
      </w:r>
      <w:r w:rsidR="00262D28" w:rsidRPr="000C16F1">
        <w:tab/>
        <w:t>General correspondence</w:t>
      </w:r>
      <w:r w:rsidR="00262D28">
        <w:t xml:space="preserve"> </w:t>
      </w:r>
      <w:r w:rsidR="00262D28">
        <w:tab/>
      </w:r>
      <w:r w:rsidR="00262D28">
        <w:tab/>
      </w:r>
      <w:r w:rsidR="00262D28">
        <w:tab/>
      </w:r>
      <w:r w:rsidR="00262D28">
        <w:tab/>
      </w:r>
      <w:r w:rsidR="00262D28">
        <w:tab/>
      </w:r>
      <w:r w:rsidR="00262D28">
        <w:tab/>
      </w:r>
      <w:r w:rsidR="00262D28">
        <w:tab/>
      </w:r>
      <w:r w:rsidR="00262D28">
        <w:tab/>
        <w:t xml:space="preserve">      </w:t>
      </w:r>
      <w:r w:rsidR="00262D28" w:rsidRPr="00450F79">
        <w:rPr>
          <w:b/>
        </w:rPr>
        <w:t>Information</w:t>
      </w:r>
    </w:p>
    <w:p w14:paraId="7273D58F" w14:textId="1F1927E3" w:rsidR="007847E0" w:rsidRDefault="007847E0" w:rsidP="00262D28">
      <w:pPr>
        <w:spacing w:after="0"/>
        <w:rPr>
          <w:b/>
        </w:rPr>
      </w:pPr>
    </w:p>
    <w:p w14:paraId="133EE395" w14:textId="24AE2D5F" w:rsidR="00822B92" w:rsidRDefault="00A669E6" w:rsidP="00822B92">
      <w:pPr>
        <w:spacing w:after="0"/>
      </w:pPr>
      <w:r w:rsidRPr="00A669E6">
        <w:rPr>
          <w:noProof/>
          <w:lang w:eastAsia="en-GB"/>
        </w:rPr>
        <w:lastRenderedPageBreak/>
        <w:drawing>
          <wp:inline distT="0" distB="0" distL="0" distR="0" wp14:anchorId="02FBD9F3" wp14:editId="2B099F29">
            <wp:extent cx="6858000" cy="696933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6969331"/>
                    </a:xfrm>
                    <a:prstGeom prst="rect">
                      <a:avLst/>
                    </a:prstGeom>
                    <a:noFill/>
                    <a:ln>
                      <a:noFill/>
                    </a:ln>
                  </pic:spPr>
                </pic:pic>
              </a:graphicData>
            </a:graphic>
          </wp:inline>
        </w:drawing>
      </w:r>
    </w:p>
    <w:p w14:paraId="4B15BF6C" w14:textId="2D102586" w:rsidR="007847E0" w:rsidRDefault="007847E0" w:rsidP="00822B92">
      <w:pPr>
        <w:spacing w:after="0"/>
      </w:pPr>
    </w:p>
    <w:p w14:paraId="21AAA6BD" w14:textId="231BEF4E" w:rsidR="00195918" w:rsidRDefault="000C16F1" w:rsidP="00470794">
      <w:pPr>
        <w:spacing w:after="0"/>
        <w:rPr>
          <w:sz w:val="20"/>
          <w:szCs w:val="20"/>
        </w:rPr>
      </w:pPr>
      <w:r w:rsidRPr="000C16F1">
        <w:t>Dates for forthcoming meetings</w:t>
      </w:r>
      <w:r w:rsidR="003B70AF">
        <w:t xml:space="preserve"> 2</w:t>
      </w:r>
      <w:r w:rsidR="00EB7E5F">
        <w:t>02</w:t>
      </w:r>
      <w:r w:rsidR="003B70AF">
        <w:t>0</w:t>
      </w:r>
      <w:r w:rsidRPr="000C16F1">
        <w:t>:</w:t>
      </w:r>
      <w:r w:rsidR="00F365FA">
        <w:t xml:space="preserve"> </w:t>
      </w:r>
      <w:r w:rsidR="00F365FA">
        <w:rPr>
          <w:sz w:val="20"/>
          <w:szCs w:val="20"/>
        </w:rPr>
        <w:t>Tuesday</w:t>
      </w:r>
      <w:r w:rsidR="003B70AF">
        <w:rPr>
          <w:sz w:val="20"/>
          <w:szCs w:val="20"/>
        </w:rPr>
        <w:t xml:space="preserve"> </w:t>
      </w:r>
      <w:r w:rsidR="00F365FA">
        <w:rPr>
          <w:sz w:val="20"/>
          <w:szCs w:val="20"/>
        </w:rPr>
        <w:t>12</w:t>
      </w:r>
      <w:r w:rsidR="003B70AF" w:rsidRPr="003B70AF">
        <w:rPr>
          <w:sz w:val="20"/>
          <w:szCs w:val="20"/>
          <w:vertAlign w:val="superscript"/>
        </w:rPr>
        <w:t>th</w:t>
      </w:r>
      <w:r w:rsidR="003B70AF">
        <w:rPr>
          <w:sz w:val="20"/>
          <w:szCs w:val="20"/>
        </w:rPr>
        <w:t xml:space="preserve"> </w:t>
      </w:r>
      <w:proofErr w:type="gramStart"/>
      <w:r w:rsidR="003B70AF">
        <w:rPr>
          <w:sz w:val="20"/>
          <w:szCs w:val="20"/>
        </w:rPr>
        <w:t>May,</w:t>
      </w:r>
      <w:proofErr w:type="gramEnd"/>
      <w:r w:rsidR="003B70AF">
        <w:rPr>
          <w:sz w:val="20"/>
          <w:szCs w:val="20"/>
        </w:rPr>
        <w:t xml:space="preserve"> 9</w:t>
      </w:r>
      <w:r w:rsidR="003B70AF" w:rsidRPr="003B70AF">
        <w:rPr>
          <w:sz w:val="20"/>
          <w:szCs w:val="20"/>
          <w:vertAlign w:val="superscript"/>
        </w:rPr>
        <w:t>th</w:t>
      </w:r>
      <w:r w:rsidR="00F365FA">
        <w:rPr>
          <w:sz w:val="20"/>
          <w:szCs w:val="20"/>
        </w:rPr>
        <w:t xml:space="preserve"> Jun</w:t>
      </w:r>
      <w:r w:rsidR="00633B3E">
        <w:rPr>
          <w:sz w:val="20"/>
          <w:szCs w:val="20"/>
        </w:rPr>
        <w:t>, 14</w:t>
      </w:r>
      <w:r w:rsidR="00633B3E" w:rsidRPr="00633B3E">
        <w:rPr>
          <w:sz w:val="20"/>
          <w:szCs w:val="20"/>
          <w:vertAlign w:val="superscript"/>
        </w:rPr>
        <w:t>th</w:t>
      </w:r>
      <w:r w:rsidR="00633B3E">
        <w:rPr>
          <w:sz w:val="20"/>
          <w:szCs w:val="20"/>
        </w:rPr>
        <w:t xml:space="preserve"> July, 8</w:t>
      </w:r>
      <w:r w:rsidR="00633B3E" w:rsidRPr="00633B3E">
        <w:rPr>
          <w:sz w:val="20"/>
          <w:szCs w:val="20"/>
          <w:vertAlign w:val="superscript"/>
        </w:rPr>
        <w:t>th</w:t>
      </w:r>
      <w:r w:rsidR="00633B3E">
        <w:rPr>
          <w:sz w:val="20"/>
          <w:szCs w:val="20"/>
        </w:rPr>
        <w:t xml:space="preserve"> Sept, 13</w:t>
      </w:r>
      <w:r w:rsidR="00633B3E" w:rsidRPr="00633B3E">
        <w:rPr>
          <w:sz w:val="20"/>
          <w:szCs w:val="20"/>
          <w:vertAlign w:val="superscript"/>
        </w:rPr>
        <w:t>th</w:t>
      </w:r>
      <w:r w:rsidR="00633B3E">
        <w:rPr>
          <w:sz w:val="20"/>
          <w:szCs w:val="20"/>
        </w:rPr>
        <w:t xml:space="preserve"> Oct</w:t>
      </w:r>
      <w:r w:rsidR="00F365FA">
        <w:rPr>
          <w:sz w:val="20"/>
          <w:szCs w:val="20"/>
        </w:rPr>
        <w:t>, 10</w:t>
      </w:r>
      <w:r w:rsidR="00F365FA" w:rsidRPr="00F365FA">
        <w:rPr>
          <w:sz w:val="20"/>
          <w:szCs w:val="20"/>
          <w:vertAlign w:val="superscript"/>
        </w:rPr>
        <w:t>th</w:t>
      </w:r>
      <w:r w:rsidR="00F365FA">
        <w:rPr>
          <w:sz w:val="20"/>
          <w:szCs w:val="20"/>
        </w:rPr>
        <w:t xml:space="preserve"> Nov, 8</w:t>
      </w:r>
      <w:r w:rsidR="00F365FA" w:rsidRPr="00F365FA">
        <w:rPr>
          <w:sz w:val="20"/>
          <w:szCs w:val="20"/>
          <w:vertAlign w:val="superscript"/>
        </w:rPr>
        <w:t>th</w:t>
      </w:r>
      <w:r w:rsidR="00F365FA">
        <w:rPr>
          <w:sz w:val="20"/>
          <w:szCs w:val="20"/>
        </w:rPr>
        <w:t xml:space="preserve"> Dec</w:t>
      </w:r>
      <w:r w:rsidR="00312094" w:rsidRPr="00542F28">
        <w:rPr>
          <w:sz w:val="20"/>
          <w:szCs w:val="20"/>
        </w:rPr>
        <w:tab/>
      </w:r>
    </w:p>
    <w:p w14:paraId="0070A213" w14:textId="36D98EA9" w:rsidR="00312094" w:rsidRPr="00542F28" w:rsidRDefault="00312094" w:rsidP="00470794">
      <w:pPr>
        <w:spacing w:after="0"/>
        <w:rPr>
          <w:sz w:val="20"/>
          <w:szCs w:val="20"/>
        </w:rPr>
      </w:pPr>
      <w:r w:rsidRPr="00542F28">
        <w:rPr>
          <w:sz w:val="20"/>
          <w:szCs w:val="20"/>
        </w:rPr>
        <w:tab/>
      </w:r>
      <w:r w:rsidRPr="00542F28">
        <w:rPr>
          <w:sz w:val="20"/>
          <w:szCs w:val="20"/>
        </w:rPr>
        <w:tab/>
      </w:r>
      <w:r w:rsidRPr="00542F28">
        <w:rPr>
          <w:sz w:val="20"/>
          <w:szCs w:val="20"/>
        </w:rPr>
        <w:tab/>
      </w:r>
    </w:p>
    <w:sectPr w:rsidR="00312094" w:rsidRPr="00542F28" w:rsidSect="00003C9B">
      <w:pgSz w:w="12240" w:h="15840"/>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1"/>
    <w:rsid w:val="00000E1A"/>
    <w:rsid w:val="00003C9B"/>
    <w:rsid w:val="00040F26"/>
    <w:rsid w:val="00055683"/>
    <w:rsid w:val="0006301C"/>
    <w:rsid w:val="00071C33"/>
    <w:rsid w:val="00072893"/>
    <w:rsid w:val="00081CF3"/>
    <w:rsid w:val="0008240F"/>
    <w:rsid w:val="000934FA"/>
    <w:rsid w:val="000A05B8"/>
    <w:rsid w:val="000B5418"/>
    <w:rsid w:val="000B7CB9"/>
    <w:rsid w:val="000C16F1"/>
    <w:rsid w:val="000C606F"/>
    <w:rsid w:val="000D1678"/>
    <w:rsid w:val="000D4CF0"/>
    <w:rsid w:val="001066F2"/>
    <w:rsid w:val="00112F21"/>
    <w:rsid w:val="00130E7A"/>
    <w:rsid w:val="00152365"/>
    <w:rsid w:val="001600A1"/>
    <w:rsid w:val="00161915"/>
    <w:rsid w:val="00172978"/>
    <w:rsid w:val="0017445B"/>
    <w:rsid w:val="0018179A"/>
    <w:rsid w:val="0018318E"/>
    <w:rsid w:val="00193C68"/>
    <w:rsid w:val="00195918"/>
    <w:rsid w:val="001A07C8"/>
    <w:rsid w:val="001A1E73"/>
    <w:rsid w:val="001D0CBF"/>
    <w:rsid w:val="001D5D89"/>
    <w:rsid w:val="001E40E5"/>
    <w:rsid w:val="001F23F8"/>
    <w:rsid w:val="001F5518"/>
    <w:rsid w:val="00201EB5"/>
    <w:rsid w:val="00205CA7"/>
    <w:rsid w:val="0021303B"/>
    <w:rsid w:val="002277CF"/>
    <w:rsid w:val="00262D28"/>
    <w:rsid w:val="002A656F"/>
    <w:rsid w:val="002B07E4"/>
    <w:rsid w:val="002D63B2"/>
    <w:rsid w:val="002F228C"/>
    <w:rsid w:val="00312094"/>
    <w:rsid w:val="0031485D"/>
    <w:rsid w:val="00320DE6"/>
    <w:rsid w:val="0033522C"/>
    <w:rsid w:val="00340AEF"/>
    <w:rsid w:val="00357E42"/>
    <w:rsid w:val="00375A9D"/>
    <w:rsid w:val="003777F7"/>
    <w:rsid w:val="00383A5A"/>
    <w:rsid w:val="003909A7"/>
    <w:rsid w:val="00392604"/>
    <w:rsid w:val="003A1F92"/>
    <w:rsid w:val="003A3A15"/>
    <w:rsid w:val="003B346F"/>
    <w:rsid w:val="003B70AF"/>
    <w:rsid w:val="003C0534"/>
    <w:rsid w:val="003D2E6D"/>
    <w:rsid w:val="003E05D5"/>
    <w:rsid w:val="00406A92"/>
    <w:rsid w:val="004253C1"/>
    <w:rsid w:val="00440BE9"/>
    <w:rsid w:val="004445B0"/>
    <w:rsid w:val="00450F79"/>
    <w:rsid w:val="00455609"/>
    <w:rsid w:val="00470794"/>
    <w:rsid w:val="00470E31"/>
    <w:rsid w:val="004D2EEE"/>
    <w:rsid w:val="004F21AC"/>
    <w:rsid w:val="004F73F7"/>
    <w:rsid w:val="005107E6"/>
    <w:rsid w:val="00514401"/>
    <w:rsid w:val="00517592"/>
    <w:rsid w:val="005229EB"/>
    <w:rsid w:val="0053029D"/>
    <w:rsid w:val="005324B4"/>
    <w:rsid w:val="00541204"/>
    <w:rsid w:val="00542F28"/>
    <w:rsid w:val="00544EFA"/>
    <w:rsid w:val="00550194"/>
    <w:rsid w:val="00563D33"/>
    <w:rsid w:val="00566EC8"/>
    <w:rsid w:val="005858D8"/>
    <w:rsid w:val="005871B1"/>
    <w:rsid w:val="005A5932"/>
    <w:rsid w:val="005B6523"/>
    <w:rsid w:val="005C2870"/>
    <w:rsid w:val="005C5467"/>
    <w:rsid w:val="005C7328"/>
    <w:rsid w:val="005D1B49"/>
    <w:rsid w:val="005D25BC"/>
    <w:rsid w:val="005D5F79"/>
    <w:rsid w:val="005F0FE8"/>
    <w:rsid w:val="005F7219"/>
    <w:rsid w:val="00625CC5"/>
    <w:rsid w:val="00626868"/>
    <w:rsid w:val="006314A8"/>
    <w:rsid w:val="00633B3E"/>
    <w:rsid w:val="0063494E"/>
    <w:rsid w:val="00635EB7"/>
    <w:rsid w:val="00653FD6"/>
    <w:rsid w:val="00670806"/>
    <w:rsid w:val="00673C3E"/>
    <w:rsid w:val="00673F6B"/>
    <w:rsid w:val="006770DD"/>
    <w:rsid w:val="00685769"/>
    <w:rsid w:val="006A19FB"/>
    <w:rsid w:val="006C4A92"/>
    <w:rsid w:val="006D28AE"/>
    <w:rsid w:val="006D6ACC"/>
    <w:rsid w:val="006F45EF"/>
    <w:rsid w:val="006F71EC"/>
    <w:rsid w:val="007105C6"/>
    <w:rsid w:val="00722349"/>
    <w:rsid w:val="00734C22"/>
    <w:rsid w:val="007355D0"/>
    <w:rsid w:val="007430D6"/>
    <w:rsid w:val="00754065"/>
    <w:rsid w:val="007569FC"/>
    <w:rsid w:val="00760E9B"/>
    <w:rsid w:val="0076599B"/>
    <w:rsid w:val="00770270"/>
    <w:rsid w:val="007847E0"/>
    <w:rsid w:val="00787B8A"/>
    <w:rsid w:val="00791575"/>
    <w:rsid w:val="007961F2"/>
    <w:rsid w:val="00796BC5"/>
    <w:rsid w:val="00797A80"/>
    <w:rsid w:val="007C27E2"/>
    <w:rsid w:val="007E2C7D"/>
    <w:rsid w:val="0080072B"/>
    <w:rsid w:val="00803F49"/>
    <w:rsid w:val="00822B92"/>
    <w:rsid w:val="00833762"/>
    <w:rsid w:val="008352B7"/>
    <w:rsid w:val="00843CB6"/>
    <w:rsid w:val="00852C2D"/>
    <w:rsid w:val="008557D0"/>
    <w:rsid w:val="00870B8B"/>
    <w:rsid w:val="00885450"/>
    <w:rsid w:val="008A07A0"/>
    <w:rsid w:val="008A4B84"/>
    <w:rsid w:val="008B216C"/>
    <w:rsid w:val="008C614D"/>
    <w:rsid w:val="008D6DE6"/>
    <w:rsid w:val="008E059B"/>
    <w:rsid w:val="008E734F"/>
    <w:rsid w:val="008F691B"/>
    <w:rsid w:val="0093230D"/>
    <w:rsid w:val="009355AF"/>
    <w:rsid w:val="009642CC"/>
    <w:rsid w:val="009656C3"/>
    <w:rsid w:val="009938CE"/>
    <w:rsid w:val="00997232"/>
    <w:rsid w:val="009A570F"/>
    <w:rsid w:val="009C04DB"/>
    <w:rsid w:val="009C0B3D"/>
    <w:rsid w:val="009C4896"/>
    <w:rsid w:val="009C7707"/>
    <w:rsid w:val="009E0FA6"/>
    <w:rsid w:val="009E2196"/>
    <w:rsid w:val="009F7554"/>
    <w:rsid w:val="00A12967"/>
    <w:rsid w:val="00A20D5C"/>
    <w:rsid w:val="00A31F2F"/>
    <w:rsid w:val="00A37E3B"/>
    <w:rsid w:val="00A451F2"/>
    <w:rsid w:val="00A46BC4"/>
    <w:rsid w:val="00A52C20"/>
    <w:rsid w:val="00A669E6"/>
    <w:rsid w:val="00A741CD"/>
    <w:rsid w:val="00A751EB"/>
    <w:rsid w:val="00AA0E8C"/>
    <w:rsid w:val="00AB5F36"/>
    <w:rsid w:val="00AC6167"/>
    <w:rsid w:val="00AD1CD9"/>
    <w:rsid w:val="00AD51A6"/>
    <w:rsid w:val="00AE72FA"/>
    <w:rsid w:val="00AF6358"/>
    <w:rsid w:val="00AF7401"/>
    <w:rsid w:val="00B05BDC"/>
    <w:rsid w:val="00B2649A"/>
    <w:rsid w:val="00B33721"/>
    <w:rsid w:val="00B4388D"/>
    <w:rsid w:val="00B4771A"/>
    <w:rsid w:val="00B57BDA"/>
    <w:rsid w:val="00BC7105"/>
    <w:rsid w:val="00BD4620"/>
    <w:rsid w:val="00BD78DD"/>
    <w:rsid w:val="00BE06CA"/>
    <w:rsid w:val="00C05ABC"/>
    <w:rsid w:val="00C138E9"/>
    <w:rsid w:val="00C24B65"/>
    <w:rsid w:val="00C32DF2"/>
    <w:rsid w:val="00C4119A"/>
    <w:rsid w:val="00C50FB6"/>
    <w:rsid w:val="00C56FF3"/>
    <w:rsid w:val="00C6603F"/>
    <w:rsid w:val="00C6679C"/>
    <w:rsid w:val="00C67C2B"/>
    <w:rsid w:val="00C74FA8"/>
    <w:rsid w:val="00C83981"/>
    <w:rsid w:val="00C85451"/>
    <w:rsid w:val="00CB3CA0"/>
    <w:rsid w:val="00CB688F"/>
    <w:rsid w:val="00CF1E53"/>
    <w:rsid w:val="00CF59A4"/>
    <w:rsid w:val="00D312D8"/>
    <w:rsid w:val="00D323BE"/>
    <w:rsid w:val="00D32D0A"/>
    <w:rsid w:val="00D374DF"/>
    <w:rsid w:val="00D46281"/>
    <w:rsid w:val="00D537BF"/>
    <w:rsid w:val="00D53EA2"/>
    <w:rsid w:val="00D53EBF"/>
    <w:rsid w:val="00D56D4F"/>
    <w:rsid w:val="00D66FB5"/>
    <w:rsid w:val="00DD6C41"/>
    <w:rsid w:val="00DF2768"/>
    <w:rsid w:val="00E0366C"/>
    <w:rsid w:val="00E13038"/>
    <w:rsid w:val="00E277A2"/>
    <w:rsid w:val="00E56A36"/>
    <w:rsid w:val="00E64960"/>
    <w:rsid w:val="00E72264"/>
    <w:rsid w:val="00E92A78"/>
    <w:rsid w:val="00EA364A"/>
    <w:rsid w:val="00EB7E5F"/>
    <w:rsid w:val="00EC2511"/>
    <w:rsid w:val="00ED2E4F"/>
    <w:rsid w:val="00EE73A6"/>
    <w:rsid w:val="00EF22B1"/>
    <w:rsid w:val="00EF453A"/>
    <w:rsid w:val="00EF49A4"/>
    <w:rsid w:val="00F365FA"/>
    <w:rsid w:val="00F478EB"/>
    <w:rsid w:val="00F57BB4"/>
    <w:rsid w:val="00F65928"/>
    <w:rsid w:val="00F73EA2"/>
    <w:rsid w:val="00F7772D"/>
    <w:rsid w:val="00F806A9"/>
    <w:rsid w:val="00F95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15:docId w15:val="{DDA30F6D-F809-4AA9-A0FF-05BBE823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886182">
      <w:bodyDiv w:val="1"/>
      <w:marLeft w:val="0"/>
      <w:marRight w:val="0"/>
      <w:marTop w:val="0"/>
      <w:marBottom w:val="0"/>
      <w:divBdr>
        <w:top w:val="none" w:sz="0" w:space="0" w:color="auto"/>
        <w:left w:val="none" w:sz="0" w:space="0" w:color="auto"/>
        <w:bottom w:val="none" w:sz="0" w:space="0" w:color="auto"/>
        <w:right w:val="none" w:sz="0" w:space="0" w:color="auto"/>
      </w:divBdr>
      <w:divsChild>
        <w:div w:id="795487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mandy pink</cp:lastModifiedBy>
  <cp:revision>2</cp:revision>
  <cp:lastPrinted>2020-03-03T17:12:00Z</cp:lastPrinted>
  <dcterms:created xsi:type="dcterms:W3CDTF">2020-04-08T08:25:00Z</dcterms:created>
  <dcterms:modified xsi:type="dcterms:W3CDTF">2020-04-08T08:25:00Z</dcterms:modified>
</cp:coreProperties>
</file>