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07626" w14:textId="0DD0C82F" w:rsidR="00DB5F6E" w:rsidRPr="00DB5F6E" w:rsidRDefault="00F578C0" w:rsidP="00DB5F6E">
      <w:pPr>
        <w:jc w:val="right"/>
        <w:rPr>
          <w:rFonts w:asciiTheme="minorHAnsi" w:hAnsiTheme="minorHAnsi"/>
          <w:b/>
          <w:sz w:val="24"/>
          <w:szCs w:val="24"/>
        </w:rPr>
      </w:pPr>
      <w:r>
        <w:rPr>
          <w:rFonts w:asciiTheme="minorHAnsi" w:hAnsiTheme="minorHAnsi"/>
          <w:b/>
          <w:sz w:val="24"/>
          <w:szCs w:val="24"/>
        </w:rPr>
        <w:t>1</w:t>
      </w:r>
      <w:r w:rsidR="00E861F9">
        <w:rPr>
          <w:rFonts w:asciiTheme="minorHAnsi" w:hAnsiTheme="minorHAnsi"/>
          <w:b/>
          <w:sz w:val="24"/>
          <w:szCs w:val="24"/>
        </w:rPr>
        <w:t>3</w:t>
      </w:r>
      <w:r w:rsidR="006B2B40">
        <w:rPr>
          <w:rFonts w:asciiTheme="minorHAnsi" w:hAnsiTheme="minorHAnsi"/>
          <w:b/>
          <w:sz w:val="24"/>
          <w:szCs w:val="24"/>
        </w:rPr>
        <w:t>12</w:t>
      </w:r>
    </w:p>
    <w:p w14:paraId="5AC6218E" w14:textId="77777777" w:rsidR="003A7F7C" w:rsidRDefault="003A7F7C" w:rsidP="003A7F7C">
      <w:pPr>
        <w:jc w:val="center"/>
        <w:rPr>
          <w:rFonts w:asciiTheme="minorHAnsi" w:hAnsiTheme="minorHAnsi"/>
          <w:b/>
          <w:sz w:val="36"/>
          <w:szCs w:val="36"/>
        </w:rPr>
      </w:pPr>
      <w:r w:rsidRPr="00F71811">
        <w:rPr>
          <w:rFonts w:asciiTheme="minorHAnsi" w:hAnsiTheme="minorHAnsi"/>
          <w:b/>
          <w:sz w:val="36"/>
          <w:szCs w:val="36"/>
        </w:rPr>
        <w:t>Over</w:t>
      </w:r>
      <w:r w:rsidRPr="00F71811">
        <w:rPr>
          <w:rFonts w:asciiTheme="minorHAnsi" w:hAnsiTheme="minorHAnsi"/>
          <w:sz w:val="36"/>
          <w:szCs w:val="36"/>
        </w:rPr>
        <w:t xml:space="preserve"> </w:t>
      </w:r>
      <w:r w:rsidRPr="00F71811">
        <w:rPr>
          <w:rFonts w:asciiTheme="minorHAnsi" w:hAnsiTheme="minorHAnsi"/>
          <w:b/>
          <w:sz w:val="36"/>
          <w:szCs w:val="36"/>
        </w:rPr>
        <w:t>Parish Council</w:t>
      </w:r>
    </w:p>
    <w:p w14:paraId="7E0220BF" w14:textId="1C0C792B" w:rsidR="003A7F7C" w:rsidRPr="00EC212C" w:rsidRDefault="003A7F7C" w:rsidP="00124633">
      <w:pPr>
        <w:rPr>
          <w:rFonts w:asciiTheme="minorHAnsi" w:hAnsiTheme="minorHAnsi"/>
          <w:sz w:val="22"/>
          <w:szCs w:val="22"/>
        </w:rPr>
      </w:pPr>
      <w:r>
        <w:rPr>
          <w:rFonts w:asciiTheme="minorHAnsi" w:hAnsiTheme="minorHAnsi"/>
          <w:b/>
          <w:sz w:val="22"/>
          <w:szCs w:val="22"/>
        </w:rPr>
        <w:t>7</w:t>
      </w:r>
      <w:r w:rsidRPr="00EC212C">
        <w:rPr>
          <w:rFonts w:asciiTheme="minorHAnsi" w:hAnsiTheme="minorHAnsi"/>
          <w:b/>
          <w:sz w:val="22"/>
          <w:szCs w:val="22"/>
        </w:rPr>
        <w:t>.</w:t>
      </w:r>
      <w:r w:rsidR="00EC6D25">
        <w:rPr>
          <w:rFonts w:asciiTheme="minorHAnsi" w:hAnsiTheme="minorHAnsi"/>
          <w:b/>
          <w:sz w:val="22"/>
          <w:szCs w:val="22"/>
        </w:rPr>
        <w:t>30</w:t>
      </w:r>
      <w:r w:rsidRPr="00EC212C">
        <w:rPr>
          <w:rFonts w:asciiTheme="minorHAnsi" w:hAnsiTheme="minorHAnsi"/>
          <w:b/>
          <w:sz w:val="22"/>
          <w:szCs w:val="22"/>
        </w:rPr>
        <w:t>pm</w:t>
      </w:r>
      <w:r w:rsidRPr="00EC212C">
        <w:rPr>
          <w:rFonts w:asciiTheme="minorHAnsi" w:hAnsiTheme="minorHAnsi"/>
          <w:sz w:val="22"/>
          <w:szCs w:val="22"/>
        </w:rPr>
        <w:t xml:space="preserve"> </w:t>
      </w:r>
      <w:r>
        <w:rPr>
          <w:rFonts w:asciiTheme="minorHAnsi" w:hAnsiTheme="minorHAnsi"/>
          <w:sz w:val="22"/>
          <w:szCs w:val="22"/>
        </w:rPr>
        <w:tab/>
      </w:r>
      <w:r w:rsidRPr="00EC212C">
        <w:rPr>
          <w:rFonts w:asciiTheme="minorHAnsi" w:hAnsiTheme="minorHAnsi"/>
          <w:sz w:val="22"/>
          <w:szCs w:val="22"/>
        </w:rPr>
        <w:tab/>
      </w:r>
      <w:r>
        <w:rPr>
          <w:rFonts w:asciiTheme="minorHAnsi" w:hAnsiTheme="minorHAnsi"/>
          <w:sz w:val="22"/>
          <w:szCs w:val="22"/>
        </w:rPr>
        <w:tab/>
      </w:r>
      <w:r w:rsidRPr="00EC212C">
        <w:rPr>
          <w:rFonts w:asciiTheme="minorHAnsi" w:hAnsiTheme="minorHAnsi"/>
          <w:b/>
          <w:sz w:val="24"/>
          <w:szCs w:val="24"/>
        </w:rPr>
        <w:t>Minutes</w:t>
      </w:r>
      <w:r>
        <w:rPr>
          <w:rFonts w:asciiTheme="minorHAnsi" w:hAnsiTheme="minorHAnsi"/>
          <w:b/>
          <w:sz w:val="24"/>
          <w:szCs w:val="24"/>
        </w:rPr>
        <w:t xml:space="preserve"> Full Council </w:t>
      </w:r>
      <w:r w:rsidR="00124633">
        <w:rPr>
          <w:rFonts w:asciiTheme="minorHAnsi" w:hAnsiTheme="minorHAnsi"/>
          <w:b/>
          <w:sz w:val="24"/>
          <w:szCs w:val="24"/>
        </w:rPr>
        <w:t>E-</w:t>
      </w:r>
      <w:r>
        <w:rPr>
          <w:rFonts w:asciiTheme="minorHAnsi" w:hAnsiTheme="minorHAnsi"/>
          <w:b/>
          <w:sz w:val="24"/>
          <w:szCs w:val="24"/>
        </w:rPr>
        <w:t>Meeting</w:t>
      </w:r>
      <w:r w:rsidR="00124633">
        <w:rPr>
          <w:rFonts w:asciiTheme="minorHAnsi" w:hAnsiTheme="minorHAnsi"/>
          <w:b/>
          <w:sz w:val="24"/>
          <w:szCs w:val="24"/>
        </w:rPr>
        <w:t xml:space="preserve"> – Tuesday </w:t>
      </w:r>
      <w:r w:rsidR="006B2B40">
        <w:rPr>
          <w:rFonts w:asciiTheme="minorHAnsi" w:hAnsiTheme="minorHAnsi"/>
          <w:b/>
          <w:sz w:val="24"/>
          <w:szCs w:val="24"/>
        </w:rPr>
        <w:t>13</w:t>
      </w:r>
      <w:r w:rsidR="00A70804" w:rsidRPr="00A70804">
        <w:rPr>
          <w:rFonts w:asciiTheme="minorHAnsi" w:hAnsiTheme="minorHAnsi"/>
          <w:b/>
          <w:sz w:val="24"/>
          <w:szCs w:val="24"/>
          <w:vertAlign w:val="superscript"/>
        </w:rPr>
        <w:t>th</w:t>
      </w:r>
      <w:r w:rsidR="00A70804">
        <w:rPr>
          <w:rFonts w:asciiTheme="minorHAnsi" w:hAnsiTheme="minorHAnsi"/>
          <w:b/>
          <w:sz w:val="24"/>
          <w:szCs w:val="24"/>
        </w:rPr>
        <w:t xml:space="preserve"> </w:t>
      </w:r>
      <w:r w:rsidR="006B2B40">
        <w:rPr>
          <w:rFonts w:asciiTheme="minorHAnsi" w:hAnsiTheme="minorHAnsi"/>
          <w:b/>
          <w:sz w:val="24"/>
          <w:szCs w:val="24"/>
        </w:rPr>
        <w:t>Octo</w:t>
      </w:r>
      <w:r w:rsidR="00A70804">
        <w:rPr>
          <w:rFonts w:asciiTheme="minorHAnsi" w:hAnsiTheme="minorHAnsi"/>
          <w:b/>
          <w:sz w:val="24"/>
          <w:szCs w:val="24"/>
        </w:rPr>
        <w:t>ber</w:t>
      </w:r>
      <w:r w:rsidR="00124633">
        <w:rPr>
          <w:rFonts w:asciiTheme="minorHAnsi" w:hAnsiTheme="minorHAnsi"/>
          <w:b/>
          <w:sz w:val="24"/>
          <w:szCs w:val="24"/>
        </w:rPr>
        <w:t xml:space="preserve"> 2020</w:t>
      </w:r>
    </w:p>
    <w:p w14:paraId="0A1491E4" w14:textId="77777777" w:rsidR="003A7F7C" w:rsidRDefault="003A7F7C" w:rsidP="003A7F7C">
      <w:pPr>
        <w:rPr>
          <w:rFonts w:asciiTheme="minorHAnsi" w:hAnsiTheme="minorHAnsi"/>
          <w:b/>
          <w:sz w:val="22"/>
          <w:szCs w:val="22"/>
        </w:rPr>
      </w:pPr>
      <w:r w:rsidRPr="00EC212C">
        <w:rPr>
          <w:rFonts w:asciiTheme="minorHAnsi" w:hAnsiTheme="minorHAnsi"/>
          <w:b/>
          <w:sz w:val="22"/>
          <w:szCs w:val="22"/>
        </w:rPr>
        <w:t>PRESENT</w:t>
      </w:r>
    </w:p>
    <w:p w14:paraId="522D7F04" w14:textId="15D61F51" w:rsidR="003A7F7C" w:rsidRPr="00DB5F6E" w:rsidRDefault="003A7F7C" w:rsidP="003A7F7C">
      <w:pPr>
        <w:rPr>
          <w:rFonts w:asciiTheme="minorHAnsi" w:hAnsiTheme="minorHAnsi"/>
          <w:sz w:val="22"/>
          <w:szCs w:val="22"/>
        </w:rPr>
      </w:pPr>
      <w:r w:rsidRPr="00DB5F6E">
        <w:rPr>
          <w:rFonts w:asciiTheme="minorHAnsi" w:hAnsiTheme="minorHAnsi"/>
          <w:sz w:val="22"/>
          <w:szCs w:val="22"/>
        </w:rPr>
        <w:t>Chairman</w:t>
      </w:r>
      <w:r>
        <w:rPr>
          <w:rFonts w:asciiTheme="minorHAnsi" w:hAnsiTheme="minorHAnsi"/>
          <w:sz w:val="22"/>
          <w:szCs w:val="22"/>
        </w:rPr>
        <w:t>:</w:t>
      </w:r>
      <w:r>
        <w:rPr>
          <w:rFonts w:asciiTheme="minorHAnsi" w:hAnsiTheme="minorHAnsi"/>
          <w:sz w:val="22"/>
          <w:szCs w:val="22"/>
        </w:rPr>
        <w:tab/>
      </w:r>
      <w:r w:rsidR="00222DA8">
        <w:rPr>
          <w:rFonts w:asciiTheme="minorHAnsi" w:hAnsiTheme="minorHAnsi"/>
          <w:sz w:val="22"/>
          <w:szCs w:val="22"/>
        </w:rPr>
        <w:t xml:space="preserve">     </w:t>
      </w:r>
      <w:r w:rsidR="008F27E7">
        <w:rPr>
          <w:rFonts w:asciiTheme="minorHAnsi" w:hAnsiTheme="minorHAnsi"/>
          <w:sz w:val="22"/>
          <w:szCs w:val="22"/>
        </w:rPr>
        <w:t>Mrs A Griffiths</w:t>
      </w:r>
    </w:p>
    <w:p w14:paraId="366E9638" w14:textId="77777777" w:rsidR="003A7F7C" w:rsidRPr="00EC212C" w:rsidRDefault="003A7F7C" w:rsidP="003A7F7C">
      <w:pPr>
        <w:rPr>
          <w:rFonts w:asciiTheme="minorHAnsi" w:hAnsiTheme="minorHAnsi"/>
          <w:sz w:val="22"/>
          <w:szCs w:val="22"/>
        </w:rPr>
      </w:pPr>
      <w:r>
        <w:rPr>
          <w:rFonts w:asciiTheme="minorHAnsi" w:hAnsiTheme="minorHAnsi"/>
          <w:sz w:val="22"/>
          <w:szCs w:val="22"/>
        </w:rPr>
        <w:t xml:space="preserve">Vice Chairman: </w:t>
      </w:r>
      <w:r>
        <w:rPr>
          <w:rFonts w:asciiTheme="minorHAnsi" w:hAnsiTheme="minorHAnsi"/>
          <w:sz w:val="22"/>
          <w:szCs w:val="22"/>
        </w:rPr>
        <w:tab/>
        <w:t xml:space="preserve">     Mr G Twiss</w:t>
      </w:r>
    </w:p>
    <w:p w14:paraId="4B85AD0C" w14:textId="06D56AEF" w:rsidR="003A7F7C" w:rsidRPr="00EC212C" w:rsidRDefault="003A7F7C" w:rsidP="003A7F7C">
      <w:pPr>
        <w:ind w:left="1695" w:hanging="1695"/>
        <w:rPr>
          <w:rFonts w:asciiTheme="minorHAnsi" w:hAnsiTheme="minorHAnsi"/>
          <w:sz w:val="22"/>
          <w:szCs w:val="22"/>
        </w:rPr>
      </w:pPr>
      <w:r w:rsidRPr="00EC212C">
        <w:rPr>
          <w:rFonts w:asciiTheme="minorHAnsi" w:hAnsiTheme="minorHAnsi"/>
          <w:sz w:val="22"/>
          <w:szCs w:val="22"/>
        </w:rPr>
        <w:t>Councillors:</w:t>
      </w:r>
      <w:r w:rsidRPr="00EC212C">
        <w:rPr>
          <w:rFonts w:asciiTheme="minorHAnsi" w:hAnsiTheme="minorHAnsi"/>
          <w:sz w:val="22"/>
          <w:szCs w:val="22"/>
        </w:rPr>
        <w:tab/>
      </w:r>
      <w:r>
        <w:rPr>
          <w:rFonts w:asciiTheme="minorHAnsi" w:hAnsiTheme="minorHAnsi"/>
          <w:sz w:val="22"/>
          <w:szCs w:val="22"/>
        </w:rPr>
        <w:t xml:space="preserve">Mr A </w:t>
      </w:r>
      <w:r w:rsidR="00246213">
        <w:rPr>
          <w:rFonts w:asciiTheme="minorHAnsi" w:hAnsiTheme="minorHAnsi"/>
          <w:sz w:val="22"/>
          <w:szCs w:val="22"/>
        </w:rPr>
        <w:t>Tranter</w:t>
      </w:r>
      <w:r w:rsidRPr="00EC212C">
        <w:rPr>
          <w:rFonts w:asciiTheme="minorHAnsi" w:hAnsiTheme="minorHAnsi"/>
          <w:sz w:val="22"/>
          <w:szCs w:val="22"/>
        </w:rPr>
        <w:t xml:space="preserve">, </w:t>
      </w:r>
      <w:r w:rsidR="004B625C">
        <w:rPr>
          <w:rFonts w:asciiTheme="minorHAnsi" w:hAnsiTheme="minorHAnsi"/>
          <w:sz w:val="22"/>
          <w:szCs w:val="22"/>
        </w:rPr>
        <w:t>Mrs M Hyde, Mrs J Davies</w:t>
      </w:r>
      <w:r>
        <w:rPr>
          <w:rFonts w:asciiTheme="minorHAnsi" w:hAnsiTheme="minorHAnsi"/>
          <w:sz w:val="22"/>
          <w:szCs w:val="22"/>
        </w:rPr>
        <w:t>, Mr S Couper, Mrs H Pletts, Mr R Robinson</w:t>
      </w:r>
      <w:r w:rsidR="00EC6D25">
        <w:rPr>
          <w:rFonts w:asciiTheme="minorHAnsi" w:hAnsiTheme="minorHAnsi"/>
          <w:sz w:val="22"/>
          <w:szCs w:val="22"/>
        </w:rPr>
        <w:t xml:space="preserve">, </w:t>
      </w:r>
      <w:r w:rsidR="00960AF9">
        <w:rPr>
          <w:rFonts w:asciiTheme="minorHAnsi" w:hAnsiTheme="minorHAnsi"/>
          <w:sz w:val="22"/>
          <w:szCs w:val="22"/>
        </w:rPr>
        <w:t>(2 Vacancies)</w:t>
      </w:r>
    </w:p>
    <w:p w14:paraId="624C82DE" w14:textId="77777777" w:rsidR="003A7F7C" w:rsidRPr="00EC212C" w:rsidRDefault="003A7F7C" w:rsidP="003A7F7C">
      <w:pPr>
        <w:rPr>
          <w:rFonts w:asciiTheme="minorHAnsi" w:hAnsiTheme="minorHAnsi"/>
          <w:sz w:val="22"/>
          <w:szCs w:val="22"/>
        </w:rPr>
      </w:pPr>
      <w:r w:rsidRPr="00EC212C">
        <w:rPr>
          <w:rFonts w:asciiTheme="minorHAnsi" w:hAnsiTheme="minorHAnsi"/>
          <w:sz w:val="22"/>
          <w:szCs w:val="22"/>
        </w:rPr>
        <w:t xml:space="preserve">Parish </w:t>
      </w:r>
      <w:r>
        <w:rPr>
          <w:rFonts w:asciiTheme="minorHAnsi" w:hAnsiTheme="minorHAnsi"/>
          <w:sz w:val="22"/>
          <w:szCs w:val="22"/>
        </w:rPr>
        <w:t>Clerk:</w:t>
      </w:r>
      <w:r w:rsidRPr="00EC212C">
        <w:rPr>
          <w:rFonts w:asciiTheme="minorHAnsi" w:hAnsiTheme="minorHAnsi"/>
          <w:sz w:val="22"/>
          <w:szCs w:val="22"/>
        </w:rPr>
        <w:tab/>
        <w:t xml:space="preserve">   </w:t>
      </w:r>
      <w:r>
        <w:rPr>
          <w:rFonts w:asciiTheme="minorHAnsi" w:hAnsiTheme="minorHAnsi"/>
          <w:sz w:val="22"/>
          <w:szCs w:val="22"/>
        </w:rPr>
        <w:t xml:space="preserve">  </w:t>
      </w:r>
      <w:r w:rsidRPr="00EC212C">
        <w:rPr>
          <w:rFonts w:asciiTheme="minorHAnsi" w:hAnsiTheme="minorHAnsi"/>
          <w:sz w:val="22"/>
          <w:szCs w:val="22"/>
        </w:rPr>
        <w:t>Mrs M Pink</w:t>
      </w:r>
    </w:p>
    <w:p w14:paraId="2C4572DD" w14:textId="77777777" w:rsidR="003A7F7C" w:rsidRDefault="003A7F7C" w:rsidP="003A7F7C">
      <w:pPr>
        <w:rPr>
          <w:rFonts w:asciiTheme="minorHAnsi" w:hAnsiTheme="minorHAnsi"/>
          <w:b/>
          <w:sz w:val="22"/>
          <w:szCs w:val="22"/>
        </w:rPr>
      </w:pPr>
      <w:r w:rsidRPr="00EC212C">
        <w:rPr>
          <w:rFonts w:asciiTheme="minorHAnsi" w:hAnsiTheme="minorHAnsi"/>
          <w:b/>
          <w:sz w:val="22"/>
          <w:szCs w:val="22"/>
        </w:rPr>
        <w:t>In attendance</w:t>
      </w:r>
    </w:p>
    <w:p w14:paraId="7F54578E" w14:textId="77777777" w:rsidR="00434408" w:rsidRPr="00434408" w:rsidRDefault="00434408" w:rsidP="003A7F7C">
      <w:pPr>
        <w:rPr>
          <w:rFonts w:asciiTheme="minorHAnsi" w:hAnsiTheme="minorHAnsi"/>
          <w:sz w:val="22"/>
          <w:szCs w:val="22"/>
        </w:rPr>
      </w:pPr>
      <w:r>
        <w:rPr>
          <w:rFonts w:asciiTheme="minorHAnsi" w:hAnsiTheme="minorHAnsi"/>
          <w:sz w:val="22"/>
          <w:szCs w:val="22"/>
        </w:rPr>
        <w:t>County Councillor: None</w:t>
      </w:r>
    </w:p>
    <w:p w14:paraId="61AFE988" w14:textId="2F9BC6BF" w:rsidR="003A7F7C" w:rsidRPr="000B43C3" w:rsidRDefault="003A7F7C" w:rsidP="003A7F7C">
      <w:pPr>
        <w:rPr>
          <w:rFonts w:asciiTheme="minorHAnsi" w:hAnsiTheme="minorHAnsi"/>
          <w:sz w:val="22"/>
          <w:szCs w:val="22"/>
        </w:rPr>
      </w:pPr>
      <w:r w:rsidRPr="000B43C3">
        <w:rPr>
          <w:rFonts w:asciiTheme="minorHAnsi" w:hAnsiTheme="minorHAnsi"/>
          <w:sz w:val="22"/>
          <w:szCs w:val="22"/>
        </w:rPr>
        <w:t>District Councillor:</w:t>
      </w:r>
      <w:r>
        <w:rPr>
          <w:rFonts w:asciiTheme="minorHAnsi" w:hAnsiTheme="minorHAnsi"/>
          <w:sz w:val="22"/>
          <w:szCs w:val="22"/>
        </w:rPr>
        <w:t xml:space="preserve"> </w:t>
      </w:r>
      <w:r w:rsidR="008E6999">
        <w:rPr>
          <w:rFonts w:asciiTheme="minorHAnsi" w:hAnsiTheme="minorHAnsi"/>
          <w:sz w:val="22"/>
          <w:szCs w:val="22"/>
        </w:rPr>
        <w:t xml:space="preserve">Mr </w:t>
      </w:r>
      <w:r w:rsidR="004B625C">
        <w:rPr>
          <w:rFonts w:asciiTheme="minorHAnsi" w:hAnsiTheme="minorHAnsi"/>
          <w:sz w:val="22"/>
          <w:szCs w:val="22"/>
        </w:rPr>
        <w:t>B</w:t>
      </w:r>
      <w:r w:rsidR="008E6999">
        <w:rPr>
          <w:rFonts w:asciiTheme="minorHAnsi" w:hAnsiTheme="minorHAnsi"/>
          <w:sz w:val="22"/>
          <w:szCs w:val="22"/>
        </w:rPr>
        <w:t xml:space="preserve"> Handley</w:t>
      </w:r>
    </w:p>
    <w:p w14:paraId="349EE57E" w14:textId="37B7BE06" w:rsidR="003A7F7C" w:rsidRDefault="003A7F7C" w:rsidP="003A7F7C">
      <w:pPr>
        <w:rPr>
          <w:rFonts w:asciiTheme="minorHAnsi" w:hAnsiTheme="minorHAnsi"/>
          <w:sz w:val="22"/>
          <w:szCs w:val="22"/>
        </w:rPr>
      </w:pPr>
      <w:r>
        <w:rPr>
          <w:rFonts w:asciiTheme="minorHAnsi" w:hAnsiTheme="minorHAnsi"/>
          <w:sz w:val="22"/>
          <w:szCs w:val="22"/>
        </w:rPr>
        <w:t>Parishioners</w:t>
      </w:r>
      <w:r w:rsidRPr="00EC212C">
        <w:rPr>
          <w:rFonts w:asciiTheme="minorHAnsi" w:hAnsiTheme="minorHAnsi"/>
          <w:sz w:val="22"/>
          <w:szCs w:val="22"/>
        </w:rPr>
        <w:t>:</w:t>
      </w:r>
      <w:r w:rsidRPr="00EC212C">
        <w:rPr>
          <w:rFonts w:asciiTheme="minorHAnsi" w:hAnsiTheme="minorHAnsi"/>
          <w:sz w:val="22"/>
          <w:szCs w:val="22"/>
        </w:rPr>
        <w:tab/>
        <w:t xml:space="preserve">   </w:t>
      </w:r>
      <w:r>
        <w:rPr>
          <w:rFonts w:asciiTheme="minorHAnsi" w:hAnsiTheme="minorHAnsi"/>
          <w:sz w:val="22"/>
          <w:szCs w:val="22"/>
        </w:rPr>
        <w:t xml:space="preserve">  </w:t>
      </w:r>
      <w:r w:rsidR="00E779FD">
        <w:rPr>
          <w:rFonts w:asciiTheme="minorHAnsi" w:hAnsiTheme="minorHAnsi"/>
          <w:sz w:val="22"/>
          <w:szCs w:val="22"/>
        </w:rPr>
        <w:t>0</w:t>
      </w:r>
    </w:p>
    <w:p w14:paraId="5DB6E527" w14:textId="77777777" w:rsidR="00960AF9" w:rsidRDefault="008F27E7" w:rsidP="00960AF9">
      <w:pPr>
        <w:ind w:left="-459"/>
        <w:rPr>
          <w:rFonts w:asciiTheme="minorHAnsi" w:hAnsiTheme="minorHAnsi"/>
          <w:b/>
          <w:sz w:val="22"/>
          <w:szCs w:val="22"/>
        </w:rPr>
      </w:pPr>
      <w:r w:rsidRPr="00EC212C">
        <w:rPr>
          <w:rFonts w:asciiTheme="minorHAnsi" w:hAnsiTheme="minorHAnsi"/>
          <w:b/>
          <w:sz w:val="22"/>
          <w:szCs w:val="22"/>
        </w:rPr>
        <w:t>Item</w:t>
      </w:r>
      <w:r w:rsidRPr="00EC212C">
        <w:rPr>
          <w:rFonts w:asciiTheme="minorHAnsi" w:hAnsiTheme="minorHAnsi"/>
          <w:b/>
          <w:sz w:val="22"/>
          <w:szCs w:val="22"/>
        </w:rPr>
        <w:tab/>
      </w:r>
    </w:p>
    <w:p w14:paraId="76672528" w14:textId="4EC33BA4" w:rsidR="008F27E7" w:rsidRPr="00EC212C" w:rsidRDefault="00C13FA4" w:rsidP="008F27E7">
      <w:pPr>
        <w:ind w:left="-459"/>
        <w:rPr>
          <w:rFonts w:asciiTheme="minorHAnsi" w:hAnsiTheme="minorHAnsi"/>
          <w:sz w:val="22"/>
          <w:szCs w:val="22"/>
        </w:rPr>
      </w:pPr>
      <w:r>
        <w:rPr>
          <w:rFonts w:asciiTheme="minorHAnsi" w:hAnsiTheme="minorHAnsi"/>
          <w:b/>
          <w:sz w:val="22"/>
          <w:szCs w:val="22"/>
        </w:rPr>
        <w:t>2020</w:t>
      </w:r>
      <w:r w:rsidR="008F27E7" w:rsidRPr="00EC212C">
        <w:rPr>
          <w:rFonts w:asciiTheme="minorHAnsi" w:hAnsiTheme="minorHAnsi"/>
          <w:b/>
          <w:sz w:val="22"/>
          <w:szCs w:val="22"/>
        </w:rPr>
        <w:t>/</w:t>
      </w:r>
      <w:r w:rsidR="004D07C6">
        <w:rPr>
          <w:rFonts w:asciiTheme="minorHAnsi" w:hAnsiTheme="minorHAnsi"/>
          <w:b/>
          <w:sz w:val="22"/>
          <w:szCs w:val="22"/>
        </w:rPr>
        <w:t>10</w:t>
      </w:r>
      <w:r w:rsidR="008F27E7" w:rsidRPr="00EC212C">
        <w:rPr>
          <w:rFonts w:asciiTheme="minorHAnsi" w:hAnsiTheme="minorHAnsi"/>
          <w:b/>
          <w:sz w:val="22"/>
          <w:szCs w:val="22"/>
        </w:rPr>
        <w:t>-0</w:t>
      </w:r>
      <w:r w:rsidR="00AE769E">
        <w:rPr>
          <w:rFonts w:asciiTheme="minorHAnsi" w:hAnsiTheme="minorHAnsi"/>
          <w:b/>
          <w:sz w:val="22"/>
          <w:szCs w:val="22"/>
        </w:rPr>
        <w:t>1</w:t>
      </w:r>
      <w:r w:rsidR="008F27E7" w:rsidRPr="00EC212C">
        <w:rPr>
          <w:rFonts w:asciiTheme="minorHAnsi" w:hAnsiTheme="minorHAnsi"/>
          <w:sz w:val="22"/>
          <w:szCs w:val="22"/>
        </w:rPr>
        <w:tab/>
      </w:r>
      <w:r w:rsidR="008F27E7">
        <w:rPr>
          <w:rFonts w:asciiTheme="minorHAnsi" w:hAnsiTheme="minorHAnsi"/>
          <w:b/>
          <w:sz w:val="22"/>
          <w:szCs w:val="22"/>
        </w:rPr>
        <w:t>To Receive and Accept Apologies f</w:t>
      </w:r>
      <w:r w:rsidR="008F27E7" w:rsidRPr="00EC212C">
        <w:rPr>
          <w:rFonts w:asciiTheme="minorHAnsi" w:hAnsiTheme="minorHAnsi"/>
          <w:b/>
          <w:sz w:val="22"/>
          <w:szCs w:val="22"/>
        </w:rPr>
        <w:t>or Absence</w:t>
      </w:r>
    </w:p>
    <w:p w14:paraId="6E095E33" w14:textId="5E277B57" w:rsidR="008F27E7" w:rsidRDefault="008F27E7" w:rsidP="008F27E7">
      <w:pPr>
        <w:tabs>
          <w:tab w:val="left" w:pos="358"/>
        </w:tabs>
        <w:ind w:left="720"/>
        <w:rPr>
          <w:rFonts w:asciiTheme="minorHAnsi" w:hAnsiTheme="minorHAnsi"/>
          <w:sz w:val="22"/>
          <w:szCs w:val="22"/>
        </w:rPr>
      </w:pPr>
      <w:r w:rsidRPr="00EC212C">
        <w:rPr>
          <w:rFonts w:asciiTheme="minorHAnsi" w:hAnsiTheme="minorHAnsi"/>
          <w:sz w:val="22"/>
          <w:szCs w:val="22"/>
        </w:rPr>
        <w:t>County Cllr P Hudson</w:t>
      </w:r>
      <w:r w:rsidR="00EA368A">
        <w:rPr>
          <w:rFonts w:asciiTheme="minorHAnsi" w:hAnsiTheme="minorHAnsi"/>
          <w:sz w:val="22"/>
          <w:szCs w:val="22"/>
        </w:rPr>
        <w:t>, District</w:t>
      </w:r>
      <w:r w:rsidRPr="00EC212C">
        <w:rPr>
          <w:rFonts w:asciiTheme="minorHAnsi" w:hAnsiTheme="minorHAnsi"/>
          <w:sz w:val="22"/>
          <w:szCs w:val="22"/>
        </w:rPr>
        <w:t xml:space="preserve"> Cllr D Percival</w:t>
      </w:r>
      <w:r w:rsidR="00E861F9">
        <w:rPr>
          <w:rFonts w:asciiTheme="minorHAnsi" w:hAnsiTheme="minorHAnsi"/>
          <w:sz w:val="22"/>
          <w:szCs w:val="22"/>
        </w:rPr>
        <w:t xml:space="preserve">, </w:t>
      </w:r>
      <w:r w:rsidR="004B625C">
        <w:rPr>
          <w:rFonts w:asciiTheme="minorHAnsi" w:hAnsiTheme="minorHAnsi"/>
          <w:sz w:val="22"/>
          <w:szCs w:val="22"/>
        </w:rPr>
        <w:t>Mr M Conlon and Mrs H Pletts</w:t>
      </w:r>
    </w:p>
    <w:p w14:paraId="6EF54C43" w14:textId="04150E0C" w:rsidR="001518E7" w:rsidRPr="00EC212C" w:rsidRDefault="00222DA8" w:rsidP="001518E7">
      <w:pPr>
        <w:tabs>
          <w:tab w:val="left" w:pos="358"/>
        </w:tabs>
        <w:ind w:left="-459"/>
        <w:rPr>
          <w:rFonts w:asciiTheme="minorHAnsi" w:hAnsiTheme="minorHAnsi"/>
          <w:sz w:val="22"/>
          <w:szCs w:val="22"/>
        </w:rPr>
      </w:pPr>
      <w:r>
        <w:rPr>
          <w:rFonts w:asciiTheme="minorHAnsi" w:hAnsiTheme="minorHAnsi"/>
          <w:b/>
          <w:sz w:val="22"/>
          <w:szCs w:val="22"/>
        </w:rPr>
        <w:t>2020</w:t>
      </w:r>
      <w:r w:rsidR="00246213">
        <w:rPr>
          <w:rFonts w:asciiTheme="minorHAnsi" w:hAnsiTheme="minorHAnsi"/>
          <w:b/>
          <w:sz w:val="22"/>
          <w:szCs w:val="22"/>
        </w:rPr>
        <w:t>/</w:t>
      </w:r>
      <w:r w:rsidR="004D07C6">
        <w:rPr>
          <w:rFonts w:asciiTheme="minorHAnsi" w:hAnsiTheme="minorHAnsi"/>
          <w:b/>
          <w:sz w:val="22"/>
          <w:szCs w:val="22"/>
        </w:rPr>
        <w:t>10</w:t>
      </w:r>
      <w:r w:rsidR="001518E7" w:rsidRPr="00EC212C">
        <w:rPr>
          <w:rFonts w:asciiTheme="minorHAnsi" w:hAnsiTheme="minorHAnsi"/>
          <w:b/>
          <w:sz w:val="22"/>
          <w:szCs w:val="22"/>
        </w:rPr>
        <w:t>-</w:t>
      </w:r>
      <w:r w:rsidR="00AE769E">
        <w:rPr>
          <w:rFonts w:asciiTheme="minorHAnsi" w:hAnsiTheme="minorHAnsi"/>
          <w:b/>
          <w:sz w:val="22"/>
          <w:szCs w:val="22"/>
        </w:rPr>
        <w:t>02</w:t>
      </w:r>
      <w:r w:rsidR="001518E7" w:rsidRPr="00EC212C">
        <w:rPr>
          <w:rFonts w:asciiTheme="minorHAnsi" w:hAnsiTheme="minorHAnsi"/>
          <w:sz w:val="22"/>
          <w:szCs w:val="22"/>
        </w:rPr>
        <w:tab/>
      </w:r>
      <w:r w:rsidR="001B1A3C">
        <w:rPr>
          <w:rFonts w:asciiTheme="minorHAnsi" w:hAnsiTheme="minorHAnsi"/>
          <w:b/>
          <w:sz w:val="22"/>
          <w:szCs w:val="22"/>
        </w:rPr>
        <w:t>Members’ Declarations o</w:t>
      </w:r>
      <w:r w:rsidR="001B1A3C" w:rsidRPr="00EC212C">
        <w:rPr>
          <w:rFonts w:asciiTheme="minorHAnsi" w:hAnsiTheme="minorHAnsi"/>
          <w:b/>
          <w:sz w:val="22"/>
          <w:szCs w:val="22"/>
        </w:rPr>
        <w:t>f Interest &amp; Dispensations</w:t>
      </w:r>
    </w:p>
    <w:p w14:paraId="537BA9C3" w14:textId="148D8B41" w:rsidR="003B66B8" w:rsidRDefault="00AE769E" w:rsidP="003B66B8">
      <w:pPr>
        <w:ind w:left="-426" w:firstLine="426"/>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.1</w:t>
      </w:r>
      <w:r w:rsidR="006B32F9">
        <w:rPr>
          <w:rFonts w:asciiTheme="minorHAnsi" w:hAnsiTheme="minorHAnsi"/>
          <w:sz w:val="22"/>
          <w:szCs w:val="22"/>
        </w:rPr>
        <w:tab/>
      </w:r>
      <w:r w:rsidR="001518E7" w:rsidRPr="00EC212C">
        <w:rPr>
          <w:rFonts w:asciiTheme="minorHAnsi" w:hAnsiTheme="minorHAnsi"/>
          <w:sz w:val="22"/>
          <w:szCs w:val="22"/>
        </w:rPr>
        <w:t>Declarations of interest from counc</w:t>
      </w:r>
      <w:r w:rsidR="001B1A3C">
        <w:rPr>
          <w:rFonts w:asciiTheme="minorHAnsi" w:hAnsiTheme="minorHAnsi"/>
          <w:sz w:val="22"/>
          <w:szCs w:val="22"/>
        </w:rPr>
        <w:t xml:space="preserve">illors on items on the agenda </w:t>
      </w:r>
      <w:r w:rsidR="003B66B8">
        <w:rPr>
          <w:rFonts w:asciiTheme="minorHAnsi" w:hAnsiTheme="minorHAnsi"/>
          <w:sz w:val="22"/>
          <w:szCs w:val="22"/>
        </w:rPr>
        <w:t>–</w:t>
      </w:r>
      <w:r w:rsidR="001B1A3C">
        <w:rPr>
          <w:rFonts w:asciiTheme="minorHAnsi" w:hAnsiTheme="minorHAnsi"/>
          <w:sz w:val="22"/>
          <w:szCs w:val="22"/>
        </w:rPr>
        <w:t xml:space="preserve"> </w:t>
      </w:r>
      <w:r w:rsidR="003B66B8">
        <w:rPr>
          <w:rFonts w:asciiTheme="minorHAnsi" w:hAnsiTheme="minorHAnsi"/>
          <w:sz w:val="22"/>
          <w:szCs w:val="22"/>
        </w:rPr>
        <w:t>Registered Interests received from</w:t>
      </w:r>
    </w:p>
    <w:p w14:paraId="4A2C8EC2" w14:textId="381AF231" w:rsidR="003B66B8" w:rsidRPr="00EC212C" w:rsidRDefault="003B66B8" w:rsidP="003B66B8">
      <w:pPr>
        <w:ind w:firstLine="720"/>
        <w:rPr>
          <w:rFonts w:asciiTheme="minorHAnsi" w:hAnsiTheme="minorHAnsi"/>
          <w:sz w:val="22"/>
          <w:szCs w:val="22"/>
        </w:rPr>
      </w:pPr>
      <w:r w:rsidRPr="00EC212C">
        <w:rPr>
          <w:rFonts w:asciiTheme="minorHAnsi" w:hAnsiTheme="minorHAnsi"/>
          <w:sz w:val="22"/>
          <w:szCs w:val="22"/>
        </w:rPr>
        <w:t>Cllr S Couper</w:t>
      </w:r>
      <w:r w:rsidR="00246213">
        <w:rPr>
          <w:rFonts w:asciiTheme="minorHAnsi" w:hAnsiTheme="minorHAnsi"/>
          <w:sz w:val="22"/>
          <w:szCs w:val="22"/>
        </w:rPr>
        <w:t>, Cllr A Tranter</w:t>
      </w:r>
      <w:r>
        <w:rPr>
          <w:rFonts w:asciiTheme="minorHAnsi" w:hAnsiTheme="minorHAnsi"/>
          <w:sz w:val="22"/>
          <w:szCs w:val="22"/>
        </w:rPr>
        <w:t xml:space="preserve"> </w:t>
      </w:r>
      <w:r w:rsidRPr="00EC212C">
        <w:rPr>
          <w:rFonts w:asciiTheme="minorHAnsi" w:hAnsiTheme="minorHAnsi"/>
          <w:sz w:val="22"/>
          <w:szCs w:val="22"/>
        </w:rPr>
        <w:t>– Trustee of Over Day Centre</w:t>
      </w:r>
    </w:p>
    <w:p w14:paraId="2A6D780D" w14:textId="229A89AA" w:rsidR="003B66B8" w:rsidRDefault="003B66B8" w:rsidP="003B66B8">
      <w:pPr>
        <w:ind w:firstLine="720"/>
        <w:rPr>
          <w:rFonts w:asciiTheme="minorHAnsi" w:hAnsiTheme="minorHAnsi"/>
          <w:sz w:val="22"/>
          <w:szCs w:val="22"/>
        </w:rPr>
      </w:pPr>
      <w:r>
        <w:rPr>
          <w:rFonts w:asciiTheme="minorHAnsi" w:hAnsiTheme="minorHAnsi"/>
          <w:sz w:val="22"/>
          <w:szCs w:val="22"/>
        </w:rPr>
        <w:t>Cllr</w:t>
      </w:r>
      <w:r w:rsidR="00BA4678">
        <w:rPr>
          <w:rFonts w:asciiTheme="minorHAnsi" w:hAnsiTheme="minorHAnsi"/>
          <w:sz w:val="22"/>
          <w:szCs w:val="22"/>
        </w:rPr>
        <w:t>s R Robinson,</w:t>
      </w:r>
      <w:r>
        <w:rPr>
          <w:rFonts w:asciiTheme="minorHAnsi" w:hAnsiTheme="minorHAnsi"/>
          <w:sz w:val="22"/>
          <w:szCs w:val="22"/>
        </w:rPr>
        <w:t xml:space="preserve"> </w:t>
      </w:r>
      <w:r w:rsidR="002B467A">
        <w:rPr>
          <w:rFonts w:asciiTheme="minorHAnsi" w:hAnsiTheme="minorHAnsi"/>
          <w:sz w:val="22"/>
          <w:szCs w:val="22"/>
        </w:rPr>
        <w:t>M Hyde</w:t>
      </w:r>
      <w:r w:rsidR="00337CB8">
        <w:rPr>
          <w:rFonts w:asciiTheme="minorHAnsi" w:hAnsiTheme="minorHAnsi"/>
          <w:sz w:val="22"/>
          <w:szCs w:val="22"/>
        </w:rPr>
        <w:t xml:space="preserve">, </w:t>
      </w:r>
      <w:r w:rsidR="00EC6D25">
        <w:rPr>
          <w:rFonts w:asciiTheme="minorHAnsi" w:hAnsiTheme="minorHAnsi"/>
          <w:sz w:val="22"/>
          <w:szCs w:val="22"/>
        </w:rPr>
        <w:t>A Griffiths</w:t>
      </w:r>
      <w:r w:rsidRPr="00EC212C">
        <w:rPr>
          <w:rFonts w:asciiTheme="minorHAnsi" w:hAnsiTheme="minorHAnsi"/>
          <w:sz w:val="22"/>
          <w:szCs w:val="22"/>
        </w:rPr>
        <w:t xml:space="preserve"> – Trustee</w:t>
      </w:r>
      <w:r w:rsidR="00434408">
        <w:rPr>
          <w:rFonts w:asciiTheme="minorHAnsi" w:hAnsiTheme="minorHAnsi"/>
          <w:sz w:val="22"/>
          <w:szCs w:val="22"/>
        </w:rPr>
        <w:t>s</w:t>
      </w:r>
      <w:r w:rsidRPr="00EC212C">
        <w:rPr>
          <w:rFonts w:asciiTheme="minorHAnsi" w:hAnsiTheme="minorHAnsi"/>
          <w:sz w:val="22"/>
          <w:szCs w:val="22"/>
        </w:rPr>
        <w:t xml:space="preserve"> of Over Town Lands Charity</w:t>
      </w:r>
      <w:r w:rsidR="0025304C">
        <w:rPr>
          <w:rFonts w:asciiTheme="minorHAnsi" w:hAnsiTheme="minorHAnsi"/>
          <w:sz w:val="22"/>
          <w:szCs w:val="22"/>
        </w:rPr>
        <w:t xml:space="preserve"> </w:t>
      </w:r>
    </w:p>
    <w:p w14:paraId="3C683B5C" w14:textId="1C8C1D9E" w:rsidR="00F578C0" w:rsidRDefault="00F578C0" w:rsidP="003B66B8">
      <w:pPr>
        <w:ind w:firstLine="720"/>
        <w:rPr>
          <w:rFonts w:asciiTheme="minorHAnsi" w:hAnsiTheme="minorHAnsi"/>
          <w:sz w:val="22"/>
          <w:szCs w:val="22"/>
        </w:rPr>
      </w:pPr>
      <w:r>
        <w:rPr>
          <w:rFonts w:asciiTheme="minorHAnsi" w:hAnsiTheme="minorHAnsi"/>
          <w:sz w:val="22"/>
          <w:szCs w:val="22"/>
        </w:rPr>
        <w:t xml:space="preserve">Cllr </w:t>
      </w:r>
      <w:r w:rsidR="00B01E62">
        <w:rPr>
          <w:rFonts w:asciiTheme="minorHAnsi" w:hAnsiTheme="minorHAnsi"/>
          <w:sz w:val="22"/>
          <w:szCs w:val="22"/>
        </w:rPr>
        <w:t>J Davies</w:t>
      </w:r>
      <w:r>
        <w:rPr>
          <w:rFonts w:asciiTheme="minorHAnsi" w:hAnsiTheme="minorHAnsi"/>
          <w:sz w:val="22"/>
          <w:szCs w:val="22"/>
        </w:rPr>
        <w:t xml:space="preserve"> – Trustee of Over Community Association</w:t>
      </w:r>
    </w:p>
    <w:p w14:paraId="44A360D1" w14:textId="2105F9C7" w:rsidR="001518E7" w:rsidRPr="00EC212C" w:rsidRDefault="00AE769E" w:rsidP="00A61BE7">
      <w:pPr>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.2</w:t>
      </w:r>
      <w:r w:rsidR="001518E7" w:rsidRPr="00EC212C">
        <w:rPr>
          <w:rFonts w:asciiTheme="minorHAnsi" w:hAnsiTheme="minorHAnsi"/>
          <w:sz w:val="22"/>
          <w:szCs w:val="22"/>
        </w:rPr>
        <w:tab/>
        <w:t xml:space="preserve">Requests to Speak </w:t>
      </w:r>
      <w:r w:rsidR="002364C6">
        <w:rPr>
          <w:rFonts w:asciiTheme="minorHAnsi" w:hAnsiTheme="minorHAnsi"/>
          <w:sz w:val="22"/>
          <w:szCs w:val="22"/>
        </w:rPr>
        <w:t xml:space="preserve">- </w:t>
      </w:r>
      <w:r w:rsidR="001518E7" w:rsidRPr="00EC212C">
        <w:rPr>
          <w:rFonts w:asciiTheme="minorHAnsi" w:hAnsiTheme="minorHAnsi"/>
          <w:sz w:val="22"/>
          <w:szCs w:val="22"/>
        </w:rPr>
        <w:t>No requests received to speak on any items as declared above.</w:t>
      </w:r>
    </w:p>
    <w:p w14:paraId="4AC60073" w14:textId="67EB7D35" w:rsidR="001518E7" w:rsidRPr="00EC212C" w:rsidRDefault="00AE769E" w:rsidP="006B32F9">
      <w:pPr>
        <w:ind w:left="-426" w:firstLine="426"/>
        <w:rPr>
          <w:rFonts w:asciiTheme="minorHAnsi" w:hAnsiTheme="minorHAnsi"/>
          <w:sz w:val="22"/>
          <w:szCs w:val="22"/>
        </w:rPr>
      </w:pPr>
      <w:r>
        <w:rPr>
          <w:rFonts w:asciiTheme="minorHAnsi" w:hAnsiTheme="minorHAnsi"/>
          <w:sz w:val="22"/>
          <w:szCs w:val="22"/>
        </w:rPr>
        <w:t>2</w:t>
      </w:r>
      <w:r w:rsidR="001518E7" w:rsidRPr="00EC212C">
        <w:rPr>
          <w:rFonts w:asciiTheme="minorHAnsi" w:hAnsiTheme="minorHAnsi"/>
          <w:sz w:val="22"/>
          <w:szCs w:val="22"/>
        </w:rPr>
        <w:t>.3</w:t>
      </w:r>
      <w:r w:rsidR="001518E7" w:rsidRPr="00EC212C">
        <w:rPr>
          <w:rFonts w:asciiTheme="minorHAnsi" w:hAnsiTheme="minorHAnsi"/>
          <w:sz w:val="22"/>
          <w:szCs w:val="22"/>
        </w:rPr>
        <w:tab/>
      </w:r>
      <w:r w:rsidR="00321A98" w:rsidRPr="00EC212C">
        <w:rPr>
          <w:rFonts w:asciiTheme="minorHAnsi" w:hAnsiTheme="minorHAnsi"/>
          <w:sz w:val="22"/>
          <w:szCs w:val="22"/>
        </w:rPr>
        <w:t>T</w:t>
      </w:r>
      <w:r w:rsidR="001518E7" w:rsidRPr="00EC212C">
        <w:rPr>
          <w:rFonts w:asciiTheme="minorHAnsi" w:hAnsiTheme="minorHAnsi"/>
          <w:sz w:val="22"/>
          <w:szCs w:val="22"/>
        </w:rPr>
        <w:t xml:space="preserve">o receive requests for dispensations </w:t>
      </w:r>
      <w:r w:rsidR="004A2027">
        <w:rPr>
          <w:rFonts w:asciiTheme="minorHAnsi" w:hAnsiTheme="minorHAnsi"/>
          <w:sz w:val="22"/>
          <w:szCs w:val="22"/>
        </w:rPr>
        <w:t xml:space="preserve">- </w:t>
      </w:r>
      <w:r w:rsidR="001518E7" w:rsidRPr="00EC212C">
        <w:rPr>
          <w:rFonts w:asciiTheme="minorHAnsi" w:hAnsiTheme="minorHAnsi"/>
          <w:sz w:val="22"/>
          <w:szCs w:val="22"/>
        </w:rPr>
        <w:t>No requests received.</w:t>
      </w:r>
    </w:p>
    <w:p w14:paraId="290C2368" w14:textId="43AE0C2D" w:rsidR="001518E7" w:rsidRPr="00EC212C" w:rsidRDefault="00AE769E" w:rsidP="00EC6D25">
      <w:pPr>
        <w:ind w:left="-459" w:firstLine="459"/>
        <w:rPr>
          <w:rFonts w:asciiTheme="minorHAnsi" w:hAnsiTheme="minorHAnsi"/>
          <w:sz w:val="22"/>
          <w:szCs w:val="22"/>
        </w:rPr>
      </w:pPr>
      <w:r>
        <w:rPr>
          <w:rFonts w:asciiTheme="minorHAnsi" w:hAnsiTheme="minorHAnsi"/>
          <w:sz w:val="22"/>
          <w:szCs w:val="22"/>
        </w:rPr>
        <w:t>2</w:t>
      </w:r>
      <w:r w:rsidR="006B32F9">
        <w:rPr>
          <w:rFonts w:asciiTheme="minorHAnsi" w:hAnsiTheme="minorHAnsi"/>
          <w:sz w:val="22"/>
          <w:szCs w:val="22"/>
        </w:rPr>
        <w:t>.4</w:t>
      </w:r>
      <w:r w:rsidR="006B32F9">
        <w:rPr>
          <w:rFonts w:asciiTheme="minorHAnsi" w:hAnsiTheme="minorHAnsi"/>
          <w:sz w:val="22"/>
          <w:szCs w:val="22"/>
        </w:rPr>
        <w:tab/>
      </w:r>
      <w:r w:rsidR="001518E7" w:rsidRPr="00EC212C">
        <w:rPr>
          <w:rFonts w:asciiTheme="minorHAnsi" w:hAnsiTheme="minorHAnsi"/>
          <w:sz w:val="22"/>
          <w:szCs w:val="22"/>
        </w:rPr>
        <w:t>To grant requests received</w:t>
      </w:r>
      <w:r w:rsidR="004A2027">
        <w:rPr>
          <w:rFonts w:asciiTheme="minorHAnsi" w:hAnsiTheme="minorHAnsi"/>
          <w:sz w:val="22"/>
          <w:szCs w:val="22"/>
        </w:rPr>
        <w:t xml:space="preserve"> -</w:t>
      </w:r>
      <w:r w:rsidR="00AE2FE8">
        <w:rPr>
          <w:rFonts w:asciiTheme="minorHAnsi" w:hAnsiTheme="minorHAnsi"/>
          <w:sz w:val="22"/>
          <w:szCs w:val="22"/>
        </w:rPr>
        <w:t xml:space="preserve"> </w:t>
      </w:r>
      <w:r w:rsidR="001518E7" w:rsidRPr="00EC212C">
        <w:rPr>
          <w:rFonts w:asciiTheme="minorHAnsi" w:hAnsiTheme="minorHAnsi"/>
          <w:sz w:val="22"/>
          <w:szCs w:val="22"/>
        </w:rPr>
        <w:t xml:space="preserve">The granting of dispensations to be made by Full Council.  </w:t>
      </w:r>
    </w:p>
    <w:p w14:paraId="51B70846" w14:textId="77777777"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1824" behindDoc="0" locked="0" layoutInCell="1" allowOverlap="1" wp14:anchorId="2349EC25" wp14:editId="65F51344">
                <wp:simplePos x="0" y="0"/>
                <wp:positionH relativeFrom="column">
                  <wp:posOffset>-31750</wp:posOffset>
                </wp:positionH>
                <wp:positionV relativeFrom="paragraph">
                  <wp:posOffset>67310</wp:posOffset>
                </wp:positionV>
                <wp:extent cx="6017895" cy="0"/>
                <wp:effectExtent l="0" t="0" r="0" b="0"/>
                <wp:wrapSquare wrapText="bothSides"/>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90C9C3" id="Line 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3pt" to="471.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">
                <w10:wrap type="square"/>
              </v:line>
            </w:pict>
          </mc:Fallback>
        </mc:AlternateContent>
      </w:r>
    </w:p>
    <w:p w14:paraId="5D57CF32" w14:textId="7070E319" w:rsidR="00912BAE" w:rsidRPr="00D54D6C" w:rsidRDefault="00222DA8" w:rsidP="00397B9B">
      <w:pPr>
        <w:ind w:left="720" w:hanging="1179"/>
        <w:rPr>
          <w:rFonts w:asciiTheme="minorHAnsi" w:hAnsiTheme="minorHAnsi"/>
          <w:bCs/>
          <w:sz w:val="22"/>
          <w:szCs w:val="22"/>
        </w:rPr>
      </w:pPr>
      <w:r>
        <w:rPr>
          <w:rFonts w:asciiTheme="minorHAnsi" w:hAnsiTheme="minorHAnsi"/>
          <w:b/>
          <w:sz w:val="22"/>
          <w:szCs w:val="22"/>
        </w:rPr>
        <w:t>2020</w:t>
      </w:r>
      <w:r w:rsidR="00246213">
        <w:rPr>
          <w:rFonts w:asciiTheme="minorHAnsi" w:hAnsiTheme="minorHAnsi"/>
          <w:b/>
          <w:sz w:val="22"/>
          <w:szCs w:val="22"/>
        </w:rPr>
        <w:t>/</w:t>
      </w:r>
      <w:r w:rsidR="004D07C6">
        <w:rPr>
          <w:rFonts w:asciiTheme="minorHAnsi" w:hAnsiTheme="minorHAnsi"/>
          <w:b/>
          <w:sz w:val="22"/>
          <w:szCs w:val="22"/>
        </w:rPr>
        <w:t>10</w:t>
      </w:r>
      <w:r w:rsidR="001518E7" w:rsidRPr="00EC212C">
        <w:rPr>
          <w:rFonts w:asciiTheme="minorHAnsi" w:hAnsiTheme="minorHAnsi"/>
          <w:b/>
          <w:sz w:val="22"/>
          <w:szCs w:val="22"/>
        </w:rPr>
        <w:t>-</w:t>
      </w:r>
      <w:r w:rsidR="00C13FA4">
        <w:rPr>
          <w:rFonts w:asciiTheme="minorHAnsi" w:hAnsiTheme="minorHAnsi"/>
          <w:b/>
          <w:sz w:val="22"/>
          <w:szCs w:val="22"/>
        </w:rPr>
        <w:t>0</w:t>
      </w:r>
      <w:r w:rsidR="00AE769E">
        <w:rPr>
          <w:rFonts w:asciiTheme="minorHAnsi" w:hAnsiTheme="minorHAnsi"/>
          <w:b/>
          <w:sz w:val="22"/>
          <w:szCs w:val="22"/>
        </w:rPr>
        <w:t>3</w:t>
      </w:r>
      <w:r w:rsidR="00321A98" w:rsidRPr="00EC212C">
        <w:rPr>
          <w:rFonts w:asciiTheme="minorHAnsi" w:hAnsiTheme="minorHAnsi"/>
          <w:sz w:val="22"/>
          <w:szCs w:val="22"/>
        </w:rPr>
        <w:tab/>
      </w:r>
      <w:r w:rsidR="00397B9B" w:rsidRPr="00397B9B">
        <w:rPr>
          <w:rFonts w:asciiTheme="minorHAnsi" w:hAnsiTheme="minorHAnsi"/>
          <w:b/>
          <w:sz w:val="22"/>
          <w:szCs w:val="22"/>
        </w:rPr>
        <w:t xml:space="preserve">Public Participation – </w:t>
      </w:r>
      <w:r w:rsidR="004D07C6" w:rsidRPr="004D07C6">
        <w:rPr>
          <w:rFonts w:asciiTheme="minorHAnsi" w:hAnsiTheme="minorHAnsi"/>
          <w:bCs/>
          <w:sz w:val="22"/>
          <w:szCs w:val="22"/>
        </w:rPr>
        <w:t>None</w:t>
      </w:r>
    </w:p>
    <w:p w14:paraId="1991A119" w14:textId="77777777" w:rsidR="001518E7" w:rsidRPr="00EC212C" w:rsidRDefault="001518E7" w:rsidP="00C17FFA">
      <w:pPr>
        <w:ind w:left="-459"/>
        <w:rPr>
          <w:rFonts w:asciiTheme="minorHAnsi" w:hAnsiTheme="minorHAnsi"/>
          <w:sz w:val="22"/>
          <w:szCs w:val="22"/>
        </w:rPr>
      </w:pPr>
      <w:r w:rsidRPr="00EC212C">
        <w:rPr>
          <w:rFonts w:asciiTheme="minorHAnsi" w:hAnsiTheme="minorHAnsi"/>
          <w:noProof/>
          <w:sz w:val="22"/>
          <w:szCs w:val="22"/>
          <w:lang w:eastAsia="en-GB"/>
        </w:rPr>
        <mc:AlternateContent>
          <mc:Choice Requires="wps">
            <w:drawing>
              <wp:anchor distT="0" distB="0" distL="114300" distR="114300" simplePos="0" relativeHeight="251660800" behindDoc="0" locked="0" layoutInCell="1" allowOverlap="1" wp14:anchorId="05F11104" wp14:editId="0C267CDB">
                <wp:simplePos x="0" y="0"/>
                <wp:positionH relativeFrom="column">
                  <wp:posOffset>-17780</wp:posOffset>
                </wp:positionH>
                <wp:positionV relativeFrom="paragraph">
                  <wp:posOffset>62865</wp:posOffset>
                </wp:positionV>
                <wp:extent cx="6017895" cy="0"/>
                <wp:effectExtent l="0" t="0" r="0" b="0"/>
                <wp:wrapSquare wrapText="bothSides"/>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8D86E" id="Line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4.95pt" to="472.4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">
                <w10:wrap type="square"/>
              </v:line>
            </w:pict>
          </mc:Fallback>
        </mc:AlternateContent>
      </w:r>
    </w:p>
    <w:p w14:paraId="12373A10" w14:textId="3D4919A5" w:rsidR="00A85BF3" w:rsidRDefault="00AF7354" w:rsidP="00AF7354">
      <w:pPr>
        <w:ind w:left="-426"/>
        <w:rPr>
          <w:rFonts w:asciiTheme="minorHAnsi" w:hAnsiTheme="minorHAnsi"/>
          <w:b/>
          <w:sz w:val="22"/>
          <w:szCs w:val="22"/>
        </w:rPr>
      </w:pPr>
      <w:r>
        <w:rPr>
          <w:rFonts w:asciiTheme="minorHAnsi" w:hAnsiTheme="minorHAnsi"/>
          <w:b/>
          <w:sz w:val="22"/>
          <w:szCs w:val="22"/>
        </w:rPr>
        <w:t>2</w:t>
      </w:r>
      <w:r w:rsidR="00222DA8">
        <w:rPr>
          <w:rFonts w:asciiTheme="minorHAnsi" w:hAnsiTheme="minorHAnsi"/>
          <w:b/>
          <w:sz w:val="22"/>
          <w:szCs w:val="22"/>
        </w:rPr>
        <w:t>020</w:t>
      </w:r>
      <w:r w:rsidR="00246213">
        <w:rPr>
          <w:rFonts w:asciiTheme="minorHAnsi" w:hAnsiTheme="minorHAnsi"/>
          <w:b/>
          <w:sz w:val="22"/>
          <w:szCs w:val="22"/>
        </w:rPr>
        <w:t>/</w:t>
      </w:r>
      <w:r w:rsidR="004D07C6">
        <w:rPr>
          <w:rFonts w:asciiTheme="minorHAnsi" w:hAnsiTheme="minorHAnsi"/>
          <w:b/>
          <w:sz w:val="22"/>
          <w:szCs w:val="22"/>
        </w:rPr>
        <w:t>10</w:t>
      </w:r>
      <w:r w:rsidR="001518E7" w:rsidRPr="00EC212C">
        <w:rPr>
          <w:rFonts w:asciiTheme="minorHAnsi" w:hAnsiTheme="minorHAnsi"/>
          <w:b/>
          <w:sz w:val="22"/>
          <w:szCs w:val="22"/>
        </w:rPr>
        <w:t>-0</w:t>
      </w:r>
      <w:r w:rsidR="00AE769E">
        <w:rPr>
          <w:rFonts w:asciiTheme="minorHAnsi" w:hAnsiTheme="minorHAnsi"/>
          <w:b/>
          <w:sz w:val="22"/>
          <w:szCs w:val="22"/>
        </w:rPr>
        <w:t>4</w:t>
      </w:r>
      <w:r w:rsidR="00B57F00">
        <w:rPr>
          <w:rFonts w:asciiTheme="minorHAnsi" w:hAnsiTheme="minorHAnsi"/>
          <w:b/>
          <w:sz w:val="22"/>
          <w:szCs w:val="22"/>
        </w:rPr>
        <w:tab/>
        <w:t>Minutes</w:t>
      </w:r>
    </w:p>
    <w:p w14:paraId="02DDFF39" w14:textId="4E035AF2" w:rsidR="001518E7" w:rsidRPr="00EC212C" w:rsidRDefault="00AD1720" w:rsidP="00B57F00">
      <w:pPr>
        <w:ind w:left="-426" w:firstLine="426"/>
        <w:rPr>
          <w:rFonts w:asciiTheme="minorHAnsi" w:hAnsiTheme="minorHAnsi"/>
          <w:sz w:val="22"/>
          <w:szCs w:val="22"/>
        </w:rPr>
      </w:pPr>
      <w:r w:rsidRPr="00AD1720">
        <w:rPr>
          <w:rFonts w:asciiTheme="minorHAnsi" w:hAnsiTheme="minorHAnsi"/>
          <w:bCs/>
          <w:sz w:val="22"/>
          <w:szCs w:val="22"/>
        </w:rPr>
        <w:t>4.1</w:t>
      </w:r>
      <w:r>
        <w:rPr>
          <w:rFonts w:asciiTheme="minorHAnsi" w:hAnsiTheme="minorHAnsi"/>
          <w:b/>
          <w:sz w:val="22"/>
          <w:szCs w:val="22"/>
        </w:rPr>
        <w:tab/>
      </w:r>
      <w:r w:rsidR="001B1A3C" w:rsidRPr="00EC212C">
        <w:rPr>
          <w:rFonts w:asciiTheme="minorHAnsi" w:hAnsiTheme="minorHAnsi"/>
          <w:b/>
          <w:sz w:val="22"/>
          <w:szCs w:val="22"/>
        </w:rPr>
        <w:t xml:space="preserve">To </w:t>
      </w:r>
      <w:r w:rsidR="001B1A3C">
        <w:rPr>
          <w:rFonts w:asciiTheme="minorHAnsi" w:hAnsiTheme="minorHAnsi"/>
          <w:b/>
          <w:sz w:val="22"/>
          <w:szCs w:val="22"/>
        </w:rPr>
        <w:t xml:space="preserve">Approve Minutes of the </w:t>
      </w:r>
      <w:r w:rsidR="00A50CD6">
        <w:rPr>
          <w:rFonts w:asciiTheme="minorHAnsi" w:hAnsiTheme="minorHAnsi"/>
          <w:b/>
          <w:sz w:val="22"/>
          <w:szCs w:val="22"/>
        </w:rPr>
        <w:t xml:space="preserve">Full </w:t>
      </w:r>
      <w:r w:rsidR="003E3349">
        <w:rPr>
          <w:rFonts w:asciiTheme="minorHAnsi" w:hAnsiTheme="minorHAnsi"/>
          <w:b/>
          <w:sz w:val="22"/>
          <w:szCs w:val="22"/>
        </w:rPr>
        <w:t>Parish Council</w:t>
      </w:r>
      <w:r w:rsidR="00A70964">
        <w:rPr>
          <w:rFonts w:asciiTheme="minorHAnsi" w:hAnsiTheme="minorHAnsi"/>
          <w:b/>
          <w:sz w:val="22"/>
          <w:szCs w:val="22"/>
        </w:rPr>
        <w:t xml:space="preserve"> </w:t>
      </w:r>
      <w:r w:rsidR="001B1A3C">
        <w:rPr>
          <w:rFonts w:asciiTheme="minorHAnsi" w:hAnsiTheme="minorHAnsi"/>
          <w:b/>
          <w:sz w:val="22"/>
          <w:szCs w:val="22"/>
        </w:rPr>
        <w:t>Meeting</w:t>
      </w:r>
      <w:r w:rsidR="001B1A3C" w:rsidRPr="00EC212C">
        <w:rPr>
          <w:rFonts w:asciiTheme="minorHAnsi" w:hAnsiTheme="minorHAnsi"/>
          <w:b/>
          <w:sz w:val="22"/>
          <w:szCs w:val="22"/>
        </w:rPr>
        <w:t xml:space="preserve"> Dated </w:t>
      </w:r>
      <w:r w:rsidR="00F6669A">
        <w:rPr>
          <w:rFonts w:asciiTheme="minorHAnsi" w:hAnsiTheme="minorHAnsi"/>
          <w:b/>
          <w:sz w:val="22"/>
          <w:szCs w:val="22"/>
        </w:rPr>
        <w:t>8</w:t>
      </w:r>
      <w:r w:rsidR="00FC39F6" w:rsidRPr="00FC39F6">
        <w:rPr>
          <w:rFonts w:asciiTheme="minorHAnsi" w:hAnsiTheme="minorHAnsi"/>
          <w:b/>
          <w:sz w:val="22"/>
          <w:szCs w:val="22"/>
          <w:vertAlign w:val="superscript"/>
        </w:rPr>
        <w:t>th</w:t>
      </w:r>
      <w:r w:rsidR="00FC39F6">
        <w:rPr>
          <w:rFonts w:asciiTheme="minorHAnsi" w:hAnsiTheme="minorHAnsi"/>
          <w:b/>
          <w:sz w:val="22"/>
          <w:szCs w:val="22"/>
        </w:rPr>
        <w:t xml:space="preserve"> </w:t>
      </w:r>
      <w:r w:rsidR="00F6669A">
        <w:rPr>
          <w:rFonts w:asciiTheme="minorHAnsi" w:hAnsiTheme="minorHAnsi"/>
          <w:b/>
          <w:sz w:val="22"/>
          <w:szCs w:val="22"/>
        </w:rPr>
        <w:t>September</w:t>
      </w:r>
      <w:r w:rsidR="009D7FA0">
        <w:rPr>
          <w:rFonts w:asciiTheme="minorHAnsi" w:hAnsiTheme="minorHAnsi"/>
          <w:b/>
          <w:sz w:val="22"/>
          <w:szCs w:val="22"/>
        </w:rPr>
        <w:t xml:space="preserve"> </w:t>
      </w:r>
      <w:r w:rsidR="00222DA8">
        <w:rPr>
          <w:rFonts w:asciiTheme="minorHAnsi" w:hAnsiTheme="minorHAnsi"/>
          <w:b/>
          <w:sz w:val="22"/>
          <w:szCs w:val="22"/>
        </w:rPr>
        <w:t>2020</w:t>
      </w:r>
    </w:p>
    <w:p w14:paraId="7E1FAA4C" w14:textId="665E827B" w:rsidR="00321A98" w:rsidRDefault="00100288" w:rsidP="00246213">
      <w:pPr>
        <w:ind w:left="714" w:firstLine="10"/>
        <w:rPr>
          <w:rFonts w:asciiTheme="minorHAnsi" w:hAnsiTheme="minorHAnsi"/>
          <w:b/>
          <w:sz w:val="22"/>
          <w:szCs w:val="22"/>
        </w:rPr>
      </w:pPr>
      <w:r w:rsidRPr="00100288">
        <w:rPr>
          <w:rFonts w:asciiTheme="minorHAnsi" w:hAnsiTheme="minorHAnsi"/>
          <w:b/>
          <w:sz w:val="22"/>
          <w:szCs w:val="22"/>
        </w:rPr>
        <w:t>RESOLVED</w:t>
      </w:r>
      <w:r>
        <w:rPr>
          <w:rFonts w:asciiTheme="minorHAnsi" w:hAnsiTheme="minorHAnsi"/>
          <w:sz w:val="22"/>
          <w:szCs w:val="22"/>
        </w:rPr>
        <w:t xml:space="preserve">: </w:t>
      </w:r>
      <w:r w:rsidR="001518E7" w:rsidRPr="00EC212C">
        <w:rPr>
          <w:rFonts w:asciiTheme="minorHAnsi" w:hAnsiTheme="minorHAnsi"/>
          <w:sz w:val="22"/>
          <w:szCs w:val="22"/>
        </w:rPr>
        <w:t xml:space="preserve">It was proposed, seconded and unanimously </w:t>
      </w:r>
      <w:r w:rsidR="00540A38">
        <w:rPr>
          <w:rFonts w:asciiTheme="minorHAnsi" w:hAnsiTheme="minorHAnsi"/>
          <w:sz w:val="22"/>
          <w:szCs w:val="22"/>
        </w:rPr>
        <w:t>agreed</w:t>
      </w:r>
      <w:r w:rsidR="001518E7" w:rsidRPr="00EC212C">
        <w:rPr>
          <w:rFonts w:asciiTheme="minorHAnsi" w:hAnsiTheme="minorHAnsi"/>
          <w:sz w:val="22"/>
          <w:szCs w:val="22"/>
        </w:rPr>
        <w:t xml:space="preserve"> that the </w:t>
      </w:r>
      <w:r w:rsidR="00540A38">
        <w:rPr>
          <w:rFonts w:asciiTheme="minorHAnsi" w:hAnsiTheme="minorHAnsi"/>
          <w:sz w:val="22"/>
          <w:szCs w:val="22"/>
        </w:rPr>
        <w:t xml:space="preserve">Minutes are approved.  </w:t>
      </w:r>
      <w:r w:rsidR="00F6669A">
        <w:rPr>
          <w:rFonts w:asciiTheme="minorHAnsi" w:hAnsiTheme="minorHAnsi"/>
          <w:sz w:val="22"/>
          <w:szCs w:val="22"/>
        </w:rPr>
        <w:t xml:space="preserve">The Clerk is to amend </w:t>
      </w:r>
      <w:r w:rsidR="003917B1">
        <w:rPr>
          <w:rFonts w:asciiTheme="minorHAnsi" w:hAnsiTheme="minorHAnsi"/>
          <w:sz w:val="22"/>
          <w:szCs w:val="22"/>
        </w:rPr>
        <w:t xml:space="preserve">the figure quoted relating to Contract Finder </w:t>
      </w:r>
      <w:r w:rsidR="008C62CA">
        <w:rPr>
          <w:rFonts w:asciiTheme="minorHAnsi" w:hAnsiTheme="minorHAnsi"/>
          <w:sz w:val="22"/>
          <w:szCs w:val="22"/>
        </w:rPr>
        <w:t>Thresholds as</w:t>
      </w:r>
      <w:r w:rsidR="00550A48">
        <w:rPr>
          <w:rFonts w:asciiTheme="minorHAnsi" w:hAnsiTheme="minorHAnsi"/>
          <w:sz w:val="22"/>
          <w:szCs w:val="22"/>
        </w:rPr>
        <w:t xml:space="preserve"> noted by Cllr Twiss. </w:t>
      </w:r>
      <w:r w:rsidR="00540A38">
        <w:rPr>
          <w:rFonts w:asciiTheme="minorHAnsi" w:hAnsiTheme="minorHAnsi"/>
          <w:sz w:val="22"/>
          <w:szCs w:val="22"/>
        </w:rPr>
        <w:t xml:space="preserve">The </w:t>
      </w:r>
      <w:r w:rsidR="001518E7" w:rsidRPr="00EC212C">
        <w:rPr>
          <w:rFonts w:asciiTheme="minorHAnsi" w:hAnsiTheme="minorHAnsi"/>
          <w:sz w:val="22"/>
          <w:szCs w:val="22"/>
        </w:rPr>
        <w:t xml:space="preserve">Chairman </w:t>
      </w:r>
      <w:r w:rsidR="00540A38">
        <w:rPr>
          <w:rFonts w:asciiTheme="minorHAnsi" w:hAnsiTheme="minorHAnsi"/>
          <w:sz w:val="22"/>
          <w:szCs w:val="22"/>
        </w:rPr>
        <w:t>will sign the Minutes at the next available Full Council Meeting</w:t>
      </w:r>
      <w:r w:rsidR="003E3349">
        <w:rPr>
          <w:rFonts w:asciiTheme="minorHAnsi" w:hAnsiTheme="minorHAnsi"/>
          <w:sz w:val="22"/>
          <w:szCs w:val="22"/>
        </w:rPr>
        <w:t>.  All actions have been completed.</w:t>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r>
      <w:r w:rsidR="00B943CA">
        <w:rPr>
          <w:rFonts w:asciiTheme="minorHAnsi" w:hAnsiTheme="minorHAnsi"/>
          <w:sz w:val="22"/>
          <w:szCs w:val="22"/>
        </w:rPr>
        <w:tab/>
        <w:t xml:space="preserve">         </w:t>
      </w:r>
      <w:r w:rsidR="00B943CA" w:rsidRPr="00B943CA">
        <w:rPr>
          <w:rFonts w:asciiTheme="minorHAnsi" w:hAnsiTheme="minorHAnsi"/>
          <w:b/>
          <w:sz w:val="22"/>
          <w:szCs w:val="22"/>
          <w:highlight w:val="yellow"/>
        </w:rPr>
        <w:t>ACTION CHAIR</w:t>
      </w:r>
    </w:p>
    <w:p w14:paraId="76B8FE2B" w14:textId="467D2959" w:rsidR="00D64363" w:rsidRDefault="00222DA8" w:rsidP="00D64363">
      <w:pPr>
        <w:ind w:left="-426"/>
        <w:rPr>
          <w:rFonts w:asciiTheme="minorHAnsi" w:hAnsiTheme="minorHAnsi"/>
          <w:b/>
          <w:sz w:val="22"/>
          <w:szCs w:val="22"/>
        </w:rPr>
      </w:pPr>
      <w:r w:rsidRPr="003315CF">
        <w:rPr>
          <w:rFonts w:asciiTheme="minorHAnsi" w:hAnsiTheme="minorHAnsi"/>
          <w:b/>
          <w:sz w:val="22"/>
          <w:szCs w:val="22"/>
        </w:rPr>
        <w:t>2020</w:t>
      </w:r>
      <w:r w:rsidR="00246213" w:rsidRPr="003315CF">
        <w:rPr>
          <w:rFonts w:asciiTheme="minorHAnsi" w:hAnsiTheme="minorHAnsi"/>
          <w:b/>
          <w:sz w:val="22"/>
          <w:szCs w:val="22"/>
        </w:rPr>
        <w:t>/</w:t>
      </w:r>
      <w:r w:rsidR="004D07C6">
        <w:rPr>
          <w:rFonts w:asciiTheme="minorHAnsi" w:hAnsiTheme="minorHAnsi"/>
          <w:b/>
          <w:sz w:val="22"/>
          <w:szCs w:val="22"/>
        </w:rPr>
        <w:t>10</w:t>
      </w:r>
      <w:r w:rsidR="00D64363" w:rsidRPr="00AA0C88">
        <w:rPr>
          <w:rFonts w:asciiTheme="minorHAnsi" w:hAnsiTheme="minorHAnsi"/>
          <w:b/>
          <w:sz w:val="22"/>
          <w:szCs w:val="22"/>
        </w:rPr>
        <w:t>-0</w:t>
      </w:r>
      <w:r w:rsidR="00AE769E" w:rsidRPr="00AA0C88">
        <w:rPr>
          <w:rFonts w:asciiTheme="minorHAnsi" w:hAnsiTheme="minorHAnsi"/>
          <w:b/>
          <w:sz w:val="22"/>
          <w:szCs w:val="22"/>
        </w:rPr>
        <w:t>5</w:t>
      </w:r>
      <w:r w:rsidR="00D64363">
        <w:rPr>
          <w:rFonts w:asciiTheme="minorHAnsi" w:hAnsiTheme="minorHAnsi"/>
          <w:b/>
          <w:sz w:val="22"/>
          <w:szCs w:val="22"/>
        </w:rPr>
        <w:tab/>
        <w:t>Planning – For Discussion and Approval</w:t>
      </w:r>
    </w:p>
    <w:p w14:paraId="3C0D5049" w14:textId="7CEB0274" w:rsidR="00AE769E" w:rsidRDefault="00AE769E" w:rsidP="00AE769E">
      <w:pPr>
        <w:spacing w:line="259" w:lineRule="auto"/>
        <w:ind w:left="709" w:hanging="709"/>
        <w:rPr>
          <w:rFonts w:ascii="Calibri" w:eastAsia="Calibri" w:hAnsi="Calibri"/>
          <w:bCs/>
          <w:sz w:val="22"/>
          <w:szCs w:val="22"/>
        </w:rPr>
      </w:pPr>
      <w:r w:rsidRPr="00AE769E">
        <w:rPr>
          <w:rFonts w:ascii="Calibri" w:eastAsia="Calibri" w:hAnsi="Calibri"/>
          <w:bCs/>
          <w:sz w:val="22"/>
          <w:szCs w:val="22"/>
        </w:rPr>
        <w:t>5.1</w:t>
      </w:r>
      <w:r w:rsidRPr="00AE769E">
        <w:rPr>
          <w:rFonts w:ascii="Calibri" w:eastAsia="Calibri" w:hAnsi="Calibri"/>
          <w:bCs/>
          <w:sz w:val="22"/>
          <w:szCs w:val="22"/>
        </w:rPr>
        <w:tab/>
        <w:t>Application – 20/</w:t>
      </w:r>
      <w:r w:rsidR="004844C4">
        <w:rPr>
          <w:rFonts w:ascii="Calibri" w:eastAsia="Calibri" w:hAnsi="Calibri"/>
          <w:bCs/>
          <w:sz w:val="22"/>
          <w:szCs w:val="22"/>
        </w:rPr>
        <w:t>03</w:t>
      </w:r>
      <w:r w:rsidR="003315CF">
        <w:rPr>
          <w:rFonts w:ascii="Calibri" w:eastAsia="Calibri" w:hAnsi="Calibri"/>
          <w:bCs/>
          <w:sz w:val="22"/>
          <w:szCs w:val="22"/>
        </w:rPr>
        <w:t>679</w:t>
      </w:r>
      <w:r w:rsidR="00E861F9">
        <w:rPr>
          <w:rFonts w:ascii="Calibri" w:eastAsia="Calibri" w:hAnsi="Calibri"/>
          <w:bCs/>
          <w:sz w:val="22"/>
          <w:szCs w:val="22"/>
        </w:rPr>
        <w:t>/</w:t>
      </w:r>
      <w:r w:rsidR="003315CF">
        <w:rPr>
          <w:rFonts w:ascii="Calibri" w:eastAsia="Calibri" w:hAnsi="Calibri"/>
          <w:bCs/>
          <w:sz w:val="22"/>
          <w:szCs w:val="22"/>
        </w:rPr>
        <w:t>H</w:t>
      </w:r>
      <w:r w:rsidR="00E861F9">
        <w:rPr>
          <w:rFonts w:ascii="Calibri" w:eastAsia="Calibri" w:hAnsi="Calibri"/>
          <w:bCs/>
          <w:sz w:val="22"/>
          <w:szCs w:val="22"/>
        </w:rPr>
        <w:t>FUL</w:t>
      </w:r>
      <w:r w:rsidRPr="00AE769E">
        <w:rPr>
          <w:rFonts w:ascii="Calibri" w:eastAsia="Calibri" w:hAnsi="Calibri"/>
          <w:bCs/>
          <w:sz w:val="22"/>
          <w:szCs w:val="22"/>
        </w:rPr>
        <w:t xml:space="preserve"> – </w:t>
      </w:r>
      <w:r w:rsidR="00B27F63">
        <w:rPr>
          <w:rFonts w:ascii="Calibri" w:eastAsia="Calibri" w:hAnsi="Calibri"/>
          <w:bCs/>
          <w:sz w:val="22"/>
          <w:szCs w:val="22"/>
        </w:rPr>
        <w:t>15 Overcote Road</w:t>
      </w:r>
      <w:r w:rsidR="00A3003B">
        <w:rPr>
          <w:rFonts w:ascii="Calibri" w:eastAsia="Calibri" w:hAnsi="Calibri"/>
          <w:bCs/>
          <w:sz w:val="22"/>
          <w:szCs w:val="22"/>
        </w:rPr>
        <w:t xml:space="preserve"> – </w:t>
      </w:r>
      <w:r w:rsidR="00B27F63">
        <w:rPr>
          <w:rFonts w:ascii="Calibri" w:eastAsia="Calibri" w:hAnsi="Calibri"/>
          <w:bCs/>
          <w:sz w:val="22"/>
          <w:szCs w:val="22"/>
        </w:rPr>
        <w:t xml:space="preserve">Cart Lodge </w:t>
      </w:r>
      <w:r w:rsidR="008470F0">
        <w:rPr>
          <w:rFonts w:ascii="Calibri" w:eastAsia="Calibri" w:hAnsi="Calibri"/>
          <w:bCs/>
          <w:sz w:val="22"/>
          <w:szCs w:val="22"/>
        </w:rPr>
        <w:t>–</w:t>
      </w:r>
      <w:r w:rsidR="00B27F63">
        <w:rPr>
          <w:rFonts w:ascii="Calibri" w:eastAsia="Calibri" w:hAnsi="Calibri"/>
          <w:bCs/>
          <w:sz w:val="22"/>
          <w:szCs w:val="22"/>
        </w:rPr>
        <w:t xml:space="preserve"> </w:t>
      </w:r>
      <w:r w:rsidR="008470F0">
        <w:rPr>
          <w:rFonts w:ascii="Calibri" w:eastAsia="Calibri" w:hAnsi="Calibri"/>
          <w:bCs/>
          <w:sz w:val="22"/>
          <w:szCs w:val="22"/>
        </w:rPr>
        <w:t>Cllr Twiss</w:t>
      </w:r>
      <w:r w:rsidR="007A535F">
        <w:rPr>
          <w:rFonts w:ascii="Calibri" w:eastAsia="Calibri" w:hAnsi="Calibri"/>
          <w:bCs/>
          <w:sz w:val="22"/>
          <w:szCs w:val="22"/>
        </w:rPr>
        <w:t xml:space="preserve"> commented that the Council should query the validity of the claims made by the Highways Department that this development </w:t>
      </w:r>
      <w:r w:rsidR="007007A1">
        <w:rPr>
          <w:rFonts w:ascii="Calibri" w:eastAsia="Calibri" w:hAnsi="Calibri"/>
          <w:bCs/>
          <w:sz w:val="22"/>
          <w:szCs w:val="22"/>
        </w:rPr>
        <w:t>would span High</w:t>
      </w:r>
      <w:r w:rsidR="00134928">
        <w:rPr>
          <w:rFonts w:ascii="Calibri" w:eastAsia="Calibri" w:hAnsi="Calibri"/>
          <w:bCs/>
          <w:sz w:val="22"/>
          <w:szCs w:val="22"/>
        </w:rPr>
        <w:t>w</w:t>
      </w:r>
      <w:r w:rsidR="007007A1">
        <w:rPr>
          <w:rFonts w:ascii="Calibri" w:eastAsia="Calibri" w:hAnsi="Calibri"/>
          <w:bCs/>
          <w:sz w:val="22"/>
          <w:szCs w:val="22"/>
        </w:rPr>
        <w:t>ay land.  He provided sight of a copy of the map given to the Council</w:t>
      </w:r>
      <w:r w:rsidR="00F41E44">
        <w:rPr>
          <w:rFonts w:ascii="Calibri" w:eastAsia="Calibri" w:hAnsi="Calibri"/>
          <w:bCs/>
          <w:sz w:val="22"/>
          <w:szCs w:val="22"/>
        </w:rPr>
        <w:t xml:space="preserve"> by the Highways Department when the question of registration of the Overcote Road Pond was being lodged with the Land Registry.</w:t>
      </w:r>
      <w:r w:rsidR="00134928">
        <w:rPr>
          <w:rFonts w:ascii="Calibri" w:eastAsia="Calibri" w:hAnsi="Calibri"/>
          <w:bCs/>
          <w:sz w:val="22"/>
          <w:szCs w:val="22"/>
        </w:rPr>
        <w:t xml:space="preserve">  So, it was thought that a comment of no objections should be lodged for this application as the development does not span Highways land</w:t>
      </w:r>
      <w:r w:rsidR="00496DED">
        <w:rPr>
          <w:rFonts w:ascii="Calibri" w:eastAsia="Calibri" w:hAnsi="Calibri"/>
          <w:bCs/>
          <w:sz w:val="22"/>
          <w:szCs w:val="22"/>
        </w:rPr>
        <w:t xml:space="preserve">.  The Clerk would </w:t>
      </w:r>
      <w:r w:rsidR="00E90B04">
        <w:rPr>
          <w:rFonts w:ascii="Calibri" w:eastAsia="Calibri" w:hAnsi="Calibri"/>
          <w:bCs/>
          <w:sz w:val="22"/>
          <w:szCs w:val="22"/>
        </w:rPr>
        <w:t>highlight the above comments to the Planning Officer.</w:t>
      </w:r>
    </w:p>
    <w:p w14:paraId="691F58EC" w14:textId="601A28A8" w:rsidR="0065514C" w:rsidRPr="0065514C" w:rsidRDefault="0065514C" w:rsidP="0065514C">
      <w:pPr>
        <w:spacing w:line="259" w:lineRule="auto"/>
        <w:ind w:left="709"/>
        <w:rPr>
          <w:rFonts w:ascii="Calibri" w:eastAsia="Calibri" w:hAnsi="Calibri"/>
          <w:bCs/>
          <w:sz w:val="22"/>
          <w:szCs w:val="22"/>
        </w:rPr>
      </w:pPr>
      <w:bookmarkStart w:id="0" w:name="_Hlk27150279"/>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w:t>
      </w:r>
      <w:r w:rsidR="00C05A9E" w:rsidRPr="0065514C">
        <w:rPr>
          <w:rFonts w:ascii="Calibri" w:eastAsia="Calibri" w:hAnsi="Calibri"/>
          <w:bCs/>
          <w:sz w:val="22"/>
          <w:szCs w:val="22"/>
        </w:rPr>
        <w:t>seconded,</w:t>
      </w:r>
      <w:r w:rsidRPr="0065514C">
        <w:rPr>
          <w:rFonts w:ascii="Calibri" w:eastAsia="Calibri" w:hAnsi="Calibri"/>
          <w:bCs/>
          <w:sz w:val="22"/>
          <w:szCs w:val="22"/>
        </w:rPr>
        <w:t xml:space="preserve"> and unanimously approved that the Council comments are noted as no objections</w:t>
      </w:r>
    </w:p>
    <w:bookmarkEnd w:id="0"/>
    <w:p w14:paraId="5E071BD1" w14:textId="7AF82D90" w:rsidR="00057519" w:rsidRDefault="00AE769E" w:rsidP="00057519">
      <w:pPr>
        <w:spacing w:line="259" w:lineRule="auto"/>
        <w:ind w:left="709" w:hanging="709"/>
        <w:rPr>
          <w:rFonts w:ascii="Calibri" w:eastAsia="Calibri" w:hAnsi="Calibri"/>
          <w:bCs/>
          <w:sz w:val="22"/>
          <w:szCs w:val="22"/>
        </w:rPr>
      </w:pPr>
      <w:r w:rsidRPr="00AE769E">
        <w:rPr>
          <w:rFonts w:ascii="Calibri" w:eastAsia="Calibri" w:hAnsi="Calibri"/>
          <w:bCs/>
          <w:sz w:val="22"/>
          <w:szCs w:val="22"/>
        </w:rPr>
        <w:t>5.2</w:t>
      </w:r>
      <w:r w:rsidRPr="00AE769E">
        <w:rPr>
          <w:rFonts w:ascii="Calibri" w:eastAsia="Calibri" w:hAnsi="Calibri"/>
          <w:bCs/>
          <w:sz w:val="22"/>
          <w:szCs w:val="22"/>
        </w:rPr>
        <w:tab/>
      </w:r>
      <w:bookmarkStart w:id="1" w:name="_Hlk48313629"/>
      <w:r w:rsidRPr="00AE769E">
        <w:rPr>
          <w:rFonts w:ascii="Calibri" w:eastAsia="Calibri" w:hAnsi="Calibri"/>
          <w:bCs/>
          <w:sz w:val="22"/>
          <w:szCs w:val="22"/>
        </w:rPr>
        <w:t>Application – 20/</w:t>
      </w:r>
      <w:bookmarkEnd w:id="1"/>
      <w:r w:rsidR="00405D32">
        <w:rPr>
          <w:rFonts w:ascii="Calibri" w:eastAsia="Calibri" w:hAnsi="Calibri"/>
          <w:bCs/>
          <w:sz w:val="22"/>
          <w:szCs w:val="22"/>
        </w:rPr>
        <w:t>03782/HFUL – 3 Meadow Lane – Rear Bungalow extension with new external</w:t>
      </w:r>
      <w:r w:rsidR="00713AD9">
        <w:rPr>
          <w:rFonts w:ascii="Calibri" w:eastAsia="Calibri" w:hAnsi="Calibri"/>
          <w:bCs/>
          <w:sz w:val="22"/>
          <w:szCs w:val="22"/>
        </w:rPr>
        <w:t xml:space="preserve"> timber cladding and window replacement – resubmission of S/3241/19/FL</w:t>
      </w:r>
    </w:p>
    <w:p w14:paraId="51C2F66B" w14:textId="77777777" w:rsidR="00057519" w:rsidRPr="0065514C" w:rsidRDefault="00057519" w:rsidP="00057519">
      <w:pPr>
        <w:spacing w:line="259" w:lineRule="auto"/>
        <w:ind w:left="709"/>
        <w:rPr>
          <w:rFonts w:ascii="Calibri" w:eastAsia="Calibri" w:hAnsi="Calibri"/>
          <w:bCs/>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It was proposed, seconded, and unanimously approved that the Council comments are noted as no objections</w:t>
      </w:r>
    </w:p>
    <w:p w14:paraId="7DAA8330" w14:textId="4FB9CB62" w:rsidR="000124FD" w:rsidRDefault="00AE769E" w:rsidP="00057519">
      <w:pPr>
        <w:spacing w:line="259" w:lineRule="auto"/>
        <w:ind w:left="709" w:hanging="709"/>
        <w:rPr>
          <w:rFonts w:ascii="Calibri" w:eastAsia="Calibri" w:hAnsi="Calibri"/>
          <w:bCs/>
          <w:sz w:val="22"/>
          <w:szCs w:val="22"/>
        </w:rPr>
      </w:pPr>
      <w:r w:rsidRPr="00AE769E">
        <w:rPr>
          <w:rFonts w:ascii="Calibri" w:eastAsia="Calibri" w:hAnsi="Calibri"/>
          <w:bCs/>
          <w:sz w:val="22"/>
          <w:szCs w:val="22"/>
        </w:rPr>
        <w:t>5.3</w:t>
      </w:r>
      <w:r w:rsidRPr="00AE769E">
        <w:rPr>
          <w:rFonts w:ascii="Calibri" w:eastAsia="Calibri" w:hAnsi="Calibri"/>
          <w:bCs/>
          <w:sz w:val="22"/>
          <w:szCs w:val="22"/>
        </w:rPr>
        <w:tab/>
      </w:r>
      <w:r w:rsidR="000124FD" w:rsidRPr="00AE769E">
        <w:rPr>
          <w:rFonts w:ascii="Calibri" w:eastAsia="Calibri" w:hAnsi="Calibri"/>
          <w:bCs/>
          <w:sz w:val="22"/>
          <w:szCs w:val="22"/>
        </w:rPr>
        <w:t>Application – 20/</w:t>
      </w:r>
      <w:r w:rsidR="00C75996">
        <w:rPr>
          <w:rFonts w:ascii="Calibri" w:eastAsia="Calibri" w:hAnsi="Calibri"/>
          <w:bCs/>
          <w:sz w:val="22"/>
          <w:szCs w:val="22"/>
        </w:rPr>
        <w:t>0</w:t>
      </w:r>
      <w:r w:rsidR="00A254D5">
        <w:rPr>
          <w:rFonts w:ascii="Calibri" w:eastAsia="Calibri" w:hAnsi="Calibri"/>
          <w:bCs/>
          <w:sz w:val="22"/>
          <w:szCs w:val="22"/>
        </w:rPr>
        <w:t>1144</w:t>
      </w:r>
      <w:r w:rsidR="00F617C1">
        <w:rPr>
          <w:rFonts w:ascii="Calibri" w:eastAsia="Calibri" w:hAnsi="Calibri"/>
          <w:bCs/>
          <w:sz w:val="22"/>
          <w:szCs w:val="22"/>
        </w:rPr>
        <w:t>/HFUL</w:t>
      </w:r>
      <w:r w:rsidR="000124FD" w:rsidRPr="00AE769E">
        <w:rPr>
          <w:rFonts w:ascii="Calibri" w:eastAsia="Calibri" w:hAnsi="Calibri"/>
          <w:bCs/>
          <w:sz w:val="22"/>
          <w:szCs w:val="22"/>
        </w:rPr>
        <w:t xml:space="preserve"> – </w:t>
      </w:r>
      <w:r w:rsidR="00A254D5">
        <w:rPr>
          <w:rFonts w:ascii="Calibri" w:eastAsia="Calibri" w:hAnsi="Calibri"/>
          <w:bCs/>
          <w:sz w:val="22"/>
          <w:szCs w:val="22"/>
        </w:rPr>
        <w:t xml:space="preserve">67 Station Road – Single storey side and rear </w:t>
      </w:r>
      <w:r w:rsidR="001F4192">
        <w:rPr>
          <w:rFonts w:ascii="Calibri" w:eastAsia="Calibri" w:hAnsi="Calibri"/>
          <w:bCs/>
          <w:sz w:val="22"/>
          <w:szCs w:val="22"/>
        </w:rPr>
        <w:t>extension and conversion of existing garage into a studio</w:t>
      </w:r>
    </w:p>
    <w:p w14:paraId="1177BCE1" w14:textId="0D893CCB" w:rsidR="000124FD" w:rsidRPr="0065514C" w:rsidRDefault="000124FD" w:rsidP="000124FD">
      <w:pPr>
        <w:spacing w:line="259" w:lineRule="auto"/>
        <w:ind w:left="709"/>
        <w:rPr>
          <w:rFonts w:ascii="Calibri" w:eastAsia="Calibri" w:hAnsi="Calibri"/>
          <w:bCs/>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It was proposed, seconded, and unanimou</w:t>
      </w:r>
      <w:r w:rsidR="000242C5">
        <w:rPr>
          <w:rFonts w:ascii="Calibri" w:eastAsia="Calibri" w:hAnsi="Calibri"/>
          <w:bCs/>
          <w:sz w:val="22"/>
          <w:szCs w:val="22"/>
        </w:rPr>
        <w:t>sl</w:t>
      </w:r>
      <w:r w:rsidRPr="0065514C">
        <w:rPr>
          <w:rFonts w:ascii="Calibri" w:eastAsia="Calibri" w:hAnsi="Calibri"/>
          <w:bCs/>
          <w:sz w:val="22"/>
          <w:szCs w:val="22"/>
        </w:rPr>
        <w:t xml:space="preserve">y approved that the Council </w:t>
      </w:r>
      <w:r>
        <w:rPr>
          <w:rFonts w:ascii="Calibri" w:eastAsia="Calibri" w:hAnsi="Calibri"/>
          <w:bCs/>
          <w:sz w:val="22"/>
          <w:szCs w:val="22"/>
        </w:rPr>
        <w:t>comments are noted as no objections</w:t>
      </w:r>
    </w:p>
    <w:p w14:paraId="19DE3A21" w14:textId="0C12A02D" w:rsidR="00AE769E" w:rsidRDefault="00AE769E" w:rsidP="00AE769E">
      <w:pPr>
        <w:spacing w:line="259" w:lineRule="auto"/>
        <w:ind w:left="709" w:hanging="709"/>
        <w:rPr>
          <w:rFonts w:ascii="Calibri" w:eastAsia="Calibri" w:hAnsi="Calibri"/>
          <w:sz w:val="22"/>
          <w:szCs w:val="22"/>
        </w:rPr>
      </w:pPr>
      <w:r w:rsidRPr="00AE769E">
        <w:rPr>
          <w:rFonts w:ascii="Calibri" w:eastAsia="Calibri" w:hAnsi="Calibri"/>
          <w:bCs/>
          <w:sz w:val="22"/>
          <w:szCs w:val="22"/>
        </w:rPr>
        <w:t>5.</w:t>
      </w:r>
      <w:r w:rsidR="000C021D">
        <w:rPr>
          <w:rFonts w:ascii="Calibri" w:eastAsia="Calibri" w:hAnsi="Calibri"/>
          <w:bCs/>
          <w:sz w:val="22"/>
          <w:szCs w:val="22"/>
        </w:rPr>
        <w:t>4</w:t>
      </w:r>
      <w:r w:rsidRPr="00AE769E">
        <w:rPr>
          <w:rFonts w:ascii="Calibri" w:eastAsia="Calibri" w:hAnsi="Calibri"/>
          <w:bCs/>
          <w:sz w:val="22"/>
          <w:szCs w:val="22"/>
        </w:rPr>
        <w:tab/>
        <w:t xml:space="preserve">Application – </w:t>
      </w:r>
      <w:r w:rsidR="0031173F">
        <w:rPr>
          <w:rFonts w:ascii="Calibri" w:eastAsia="Calibri" w:hAnsi="Calibri"/>
          <w:sz w:val="22"/>
          <w:szCs w:val="22"/>
        </w:rPr>
        <w:t>20/</w:t>
      </w:r>
      <w:r w:rsidR="006250C3">
        <w:rPr>
          <w:rFonts w:ascii="Calibri" w:eastAsia="Calibri" w:hAnsi="Calibri"/>
          <w:sz w:val="22"/>
          <w:szCs w:val="22"/>
        </w:rPr>
        <w:t xml:space="preserve">03853/HFUL – 5 </w:t>
      </w:r>
      <w:proofErr w:type="spellStart"/>
      <w:r w:rsidR="006250C3">
        <w:rPr>
          <w:rFonts w:ascii="Calibri" w:eastAsia="Calibri" w:hAnsi="Calibri"/>
          <w:sz w:val="22"/>
          <w:szCs w:val="22"/>
        </w:rPr>
        <w:t>Lowburyholme</w:t>
      </w:r>
      <w:proofErr w:type="spellEnd"/>
      <w:r w:rsidR="006250C3">
        <w:rPr>
          <w:rFonts w:ascii="Calibri" w:eastAsia="Calibri" w:hAnsi="Calibri"/>
          <w:sz w:val="22"/>
          <w:szCs w:val="22"/>
        </w:rPr>
        <w:t xml:space="preserve"> Road – Partial replacement</w:t>
      </w:r>
      <w:r w:rsidR="00DF1917">
        <w:rPr>
          <w:rFonts w:ascii="Calibri" w:eastAsia="Calibri" w:hAnsi="Calibri"/>
          <w:sz w:val="22"/>
          <w:szCs w:val="22"/>
        </w:rPr>
        <w:t xml:space="preserve"> of existing masonry link between existing house and extensions with conservatory </w:t>
      </w:r>
      <w:r w:rsidR="007B4FB1">
        <w:rPr>
          <w:rFonts w:ascii="Calibri" w:eastAsia="Calibri" w:hAnsi="Calibri"/>
          <w:sz w:val="22"/>
          <w:szCs w:val="22"/>
        </w:rPr>
        <w:t>style construction</w:t>
      </w:r>
    </w:p>
    <w:p w14:paraId="14A205F9" w14:textId="3C86B872" w:rsidR="003809F9" w:rsidRDefault="003809F9" w:rsidP="003809F9">
      <w:pPr>
        <w:spacing w:line="259" w:lineRule="auto"/>
        <w:ind w:left="709"/>
        <w:rPr>
          <w:rFonts w:ascii="Calibri" w:eastAsia="Calibri" w:hAnsi="Calibri"/>
          <w:bCs/>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It was proposed, seconded, and unanimou</w:t>
      </w:r>
      <w:r>
        <w:rPr>
          <w:rFonts w:ascii="Calibri" w:eastAsia="Calibri" w:hAnsi="Calibri"/>
          <w:bCs/>
          <w:sz w:val="22"/>
          <w:szCs w:val="22"/>
        </w:rPr>
        <w:t>sl</w:t>
      </w:r>
      <w:r w:rsidRPr="0065514C">
        <w:rPr>
          <w:rFonts w:ascii="Calibri" w:eastAsia="Calibri" w:hAnsi="Calibri"/>
          <w:bCs/>
          <w:sz w:val="22"/>
          <w:szCs w:val="22"/>
        </w:rPr>
        <w:t xml:space="preserve">y approved that the Council </w:t>
      </w:r>
      <w:r>
        <w:rPr>
          <w:rFonts w:ascii="Calibri" w:eastAsia="Calibri" w:hAnsi="Calibri"/>
          <w:bCs/>
          <w:sz w:val="22"/>
          <w:szCs w:val="22"/>
        </w:rPr>
        <w:t>comments are noted as no objections</w:t>
      </w:r>
    </w:p>
    <w:p w14:paraId="52E21A7F" w14:textId="7570D753" w:rsidR="00EF559D" w:rsidRPr="00EF559D" w:rsidRDefault="00EF559D" w:rsidP="00EF559D">
      <w:pPr>
        <w:spacing w:line="259" w:lineRule="auto"/>
        <w:ind w:left="709" w:hanging="709"/>
        <w:jc w:val="right"/>
        <w:rPr>
          <w:rFonts w:ascii="Calibri" w:eastAsia="Calibri" w:hAnsi="Calibri"/>
          <w:b/>
          <w:sz w:val="22"/>
          <w:szCs w:val="22"/>
        </w:rPr>
      </w:pPr>
      <w:r w:rsidRPr="00EF559D">
        <w:rPr>
          <w:rFonts w:ascii="Calibri" w:eastAsia="Calibri" w:hAnsi="Calibri"/>
          <w:b/>
          <w:sz w:val="22"/>
          <w:szCs w:val="22"/>
        </w:rPr>
        <w:lastRenderedPageBreak/>
        <w:t>1313</w:t>
      </w:r>
    </w:p>
    <w:p w14:paraId="5EF64672" w14:textId="471F4990" w:rsidR="0086151D" w:rsidRDefault="003809F9" w:rsidP="002454A9">
      <w:pPr>
        <w:spacing w:line="259" w:lineRule="auto"/>
        <w:ind w:left="709" w:hanging="709"/>
        <w:rPr>
          <w:rFonts w:ascii="Calibri" w:eastAsia="Calibri" w:hAnsi="Calibri"/>
          <w:sz w:val="22"/>
          <w:szCs w:val="22"/>
        </w:rPr>
      </w:pPr>
      <w:r w:rsidRPr="00AE769E">
        <w:rPr>
          <w:rFonts w:ascii="Calibri" w:eastAsia="Calibri" w:hAnsi="Calibri"/>
          <w:bCs/>
          <w:sz w:val="22"/>
          <w:szCs w:val="22"/>
        </w:rPr>
        <w:t>5.</w:t>
      </w:r>
      <w:r>
        <w:rPr>
          <w:rFonts w:ascii="Calibri" w:eastAsia="Calibri" w:hAnsi="Calibri"/>
          <w:bCs/>
          <w:sz w:val="22"/>
          <w:szCs w:val="22"/>
        </w:rPr>
        <w:t>5</w:t>
      </w:r>
      <w:r w:rsidRPr="00AE769E">
        <w:rPr>
          <w:rFonts w:ascii="Calibri" w:eastAsia="Calibri" w:hAnsi="Calibri"/>
          <w:bCs/>
          <w:sz w:val="22"/>
          <w:szCs w:val="22"/>
        </w:rPr>
        <w:tab/>
        <w:t xml:space="preserve">Application – </w:t>
      </w:r>
      <w:r w:rsidR="002454A9">
        <w:rPr>
          <w:rFonts w:ascii="Calibri" w:eastAsia="Calibri" w:hAnsi="Calibri"/>
          <w:sz w:val="22"/>
          <w:szCs w:val="22"/>
        </w:rPr>
        <w:t>20/03888/ADV – Land at Mill Road – Installation of 1 x street level stack and 2 x post mounted signs and 6 x flags</w:t>
      </w:r>
    </w:p>
    <w:p w14:paraId="7A0F33D1" w14:textId="412CA983" w:rsidR="003809F9" w:rsidRDefault="003809F9" w:rsidP="003809F9">
      <w:pPr>
        <w:spacing w:line="259" w:lineRule="auto"/>
        <w:ind w:left="709"/>
        <w:rPr>
          <w:rFonts w:ascii="Calibri" w:eastAsia="Calibri" w:hAnsi="Calibri"/>
          <w:bCs/>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It was proposed, seconded, and unanimou</w:t>
      </w:r>
      <w:r>
        <w:rPr>
          <w:rFonts w:ascii="Calibri" w:eastAsia="Calibri" w:hAnsi="Calibri"/>
          <w:bCs/>
          <w:sz w:val="22"/>
          <w:szCs w:val="22"/>
        </w:rPr>
        <w:t>sl</w:t>
      </w:r>
      <w:r w:rsidRPr="0065514C">
        <w:rPr>
          <w:rFonts w:ascii="Calibri" w:eastAsia="Calibri" w:hAnsi="Calibri"/>
          <w:bCs/>
          <w:sz w:val="22"/>
          <w:szCs w:val="22"/>
        </w:rPr>
        <w:t xml:space="preserve">y approved that the Council </w:t>
      </w:r>
      <w:r>
        <w:rPr>
          <w:rFonts w:ascii="Calibri" w:eastAsia="Calibri" w:hAnsi="Calibri"/>
          <w:bCs/>
          <w:sz w:val="22"/>
          <w:szCs w:val="22"/>
        </w:rPr>
        <w:t xml:space="preserve">comments are noted as no </w:t>
      </w:r>
      <w:r w:rsidR="003302C7">
        <w:rPr>
          <w:rFonts w:ascii="Calibri" w:eastAsia="Calibri" w:hAnsi="Calibri"/>
          <w:bCs/>
          <w:sz w:val="22"/>
          <w:szCs w:val="22"/>
        </w:rPr>
        <w:t>comment.</w:t>
      </w:r>
    </w:p>
    <w:p w14:paraId="5139A9EB" w14:textId="0BC90D38" w:rsidR="003E2809" w:rsidRDefault="003E2809" w:rsidP="00D7333F">
      <w:pPr>
        <w:spacing w:line="259" w:lineRule="auto"/>
        <w:ind w:left="709" w:hanging="709"/>
        <w:rPr>
          <w:rFonts w:ascii="Calibri" w:eastAsia="Calibri" w:hAnsi="Calibri"/>
          <w:sz w:val="22"/>
          <w:szCs w:val="22"/>
        </w:rPr>
      </w:pPr>
      <w:r>
        <w:rPr>
          <w:rFonts w:ascii="Calibri" w:eastAsia="Calibri" w:hAnsi="Calibri"/>
          <w:bCs/>
          <w:sz w:val="22"/>
          <w:szCs w:val="22"/>
        </w:rPr>
        <w:t>5</w:t>
      </w:r>
      <w:r w:rsidRPr="00AE769E">
        <w:rPr>
          <w:rFonts w:ascii="Calibri" w:eastAsia="Calibri" w:hAnsi="Calibri"/>
          <w:bCs/>
          <w:sz w:val="22"/>
          <w:szCs w:val="22"/>
        </w:rPr>
        <w:t>.</w:t>
      </w:r>
      <w:r>
        <w:rPr>
          <w:rFonts w:ascii="Calibri" w:eastAsia="Calibri" w:hAnsi="Calibri"/>
          <w:bCs/>
          <w:sz w:val="22"/>
          <w:szCs w:val="22"/>
        </w:rPr>
        <w:t>6</w:t>
      </w:r>
      <w:r w:rsidRPr="00AE769E">
        <w:rPr>
          <w:rFonts w:ascii="Calibri" w:eastAsia="Calibri" w:hAnsi="Calibri"/>
          <w:bCs/>
          <w:sz w:val="22"/>
          <w:szCs w:val="22"/>
        </w:rPr>
        <w:tab/>
        <w:t xml:space="preserve">Application – </w:t>
      </w:r>
      <w:r w:rsidR="003302C7">
        <w:rPr>
          <w:rFonts w:ascii="Calibri" w:eastAsia="Calibri" w:hAnsi="Calibri"/>
          <w:sz w:val="22"/>
          <w:szCs w:val="22"/>
        </w:rPr>
        <w:t>20/</w:t>
      </w:r>
      <w:r w:rsidR="000D466B">
        <w:rPr>
          <w:rFonts w:ascii="Calibri" w:eastAsia="Calibri" w:hAnsi="Calibri"/>
          <w:sz w:val="22"/>
          <w:szCs w:val="22"/>
        </w:rPr>
        <w:t>04025/HFUL – 5 Meadow Lane – Part two storey, part single storey rear extension</w:t>
      </w:r>
    </w:p>
    <w:p w14:paraId="65B9AA0D" w14:textId="77777777" w:rsidR="00172A2A" w:rsidRDefault="003E2809" w:rsidP="00172A2A">
      <w:pPr>
        <w:spacing w:line="259" w:lineRule="auto"/>
        <w:ind w:left="709"/>
        <w:rPr>
          <w:rFonts w:ascii="Calibri" w:eastAsia="Calibri" w:hAnsi="Calibri"/>
          <w:bCs/>
          <w:sz w:val="22"/>
          <w:szCs w:val="22"/>
        </w:rPr>
      </w:pPr>
      <w:r w:rsidRPr="0065514C">
        <w:rPr>
          <w:rFonts w:ascii="Calibri" w:eastAsia="Calibri" w:hAnsi="Calibri"/>
          <w:b/>
          <w:bCs/>
          <w:sz w:val="22"/>
          <w:szCs w:val="22"/>
        </w:rPr>
        <w:t>RESOLVED</w:t>
      </w:r>
      <w:r w:rsidRPr="0065514C">
        <w:rPr>
          <w:rFonts w:ascii="Calibri" w:eastAsia="Calibri" w:hAnsi="Calibri"/>
          <w:bCs/>
          <w:sz w:val="22"/>
          <w:szCs w:val="22"/>
        </w:rPr>
        <w:t xml:space="preserve">: </w:t>
      </w:r>
      <w:r w:rsidR="00172A2A" w:rsidRPr="0065514C">
        <w:rPr>
          <w:rFonts w:ascii="Calibri" w:eastAsia="Calibri" w:hAnsi="Calibri"/>
          <w:bCs/>
          <w:sz w:val="22"/>
          <w:szCs w:val="22"/>
        </w:rPr>
        <w:t>It was proposed, seconded, and unanimou</w:t>
      </w:r>
      <w:r w:rsidR="00172A2A">
        <w:rPr>
          <w:rFonts w:ascii="Calibri" w:eastAsia="Calibri" w:hAnsi="Calibri"/>
          <w:bCs/>
          <w:sz w:val="22"/>
          <w:szCs w:val="22"/>
        </w:rPr>
        <w:t>sl</w:t>
      </w:r>
      <w:r w:rsidR="00172A2A" w:rsidRPr="0065514C">
        <w:rPr>
          <w:rFonts w:ascii="Calibri" w:eastAsia="Calibri" w:hAnsi="Calibri"/>
          <w:bCs/>
          <w:sz w:val="22"/>
          <w:szCs w:val="22"/>
        </w:rPr>
        <w:t xml:space="preserve">y approved that the Council </w:t>
      </w:r>
      <w:r w:rsidR="00172A2A">
        <w:rPr>
          <w:rFonts w:ascii="Calibri" w:eastAsia="Calibri" w:hAnsi="Calibri"/>
          <w:bCs/>
          <w:sz w:val="22"/>
          <w:szCs w:val="22"/>
        </w:rPr>
        <w:t>comments are noted as no objections</w:t>
      </w:r>
    </w:p>
    <w:p w14:paraId="5DCBC6C3" w14:textId="5C29F73F" w:rsidR="0026368B" w:rsidRDefault="0026368B" w:rsidP="003E2809">
      <w:pPr>
        <w:spacing w:line="259" w:lineRule="auto"/>
        <w:ind w:left="709"/>
        <w:rPr>
          <w:rFonts w:ascii="Calibri" w:eastAsia="Calibri" w:hAnsi="Calibri"/>
          <w:b/>
          <w:bCs/>
          <w:sz w:val="22"/>
          <w:szCs w:val="22"/>
        </w:rPr>
      </w:pPr>
      <w:r>
        <w:rPr>
          <w:rFonts w:ascii="Calibri" w:eastAsia="Calibri" w:hAnsi="Calibri"/>
          <w:b/>
          <w:bCs/>
          <w:sz w:val="22"/>
          <w:szCs w:val="22"/>
        </w:rPr>
        <w:t>Planning for Information Only</w:t>
      </w:r>
    </w:p>
    <w:p w14:paraId="08874E60" w14:textId="77777777" w:rsidR="002D172F" w:rsidRPr="002D172F" w:rsidRDefault="002D172F" w:rsidP="002D172F">
      <w:pPr>
        <w:spacing w:line="259" w:lineRule="auto"/>
        <w:ind w:left="709" w:hanging="709"/>
        <w:rPr>
          <w:rFonts w:ascii="Calibri" w:eastAsia="Calibri" w:hAnsi="Calibri"/>
          <w:bCs/>
          <w:sz w:val="22"/>
          <w:szCs w:val="22"/>
        </w:rPr>
      </w:pPr>
      <w:r w:rsidRPr="002D172F">
        <w:rPr>
          <w:rFonts w:ascii="Calibri" w:eastAsia="Calibri" w:hAnsi="Calibri"/>
          <w:bCs/>
          <w:sz w:val="22"/>
          <w:szCs w:val="22"/>
        </w:rPr>
        <w:t>5.7</w:t>
      </w:r>
      <w:r w:rsidRPr="002D172F">
        <w:rPr>
          <w:rFonts w:ascii="Calibri" w:eastAsia="Calibri" w:hAnsi="Calibri"/>
          <w:bCs/>
          <w:sz w:val="22"/>
          <w:szCs w:val="22"/>
        </w:rPr>
        <w:tab/>
        <w:t>Application – S/2870/15/CONDA – Land to the West of Mill Road – Conditions 20 (travel plan) and 27 (cycle parking)</w:t>
      </w:r>
    </w:p>
    <w:p w14:paraId="49D67112" w14:textId="77777777" w:rsidR="002D172F" w:rsidRPr="002D172F" w:rsidRDefault="002D172F" w:rsidP="002D172F">
      <w:pPr>
        <w:spacing w:line="259" w:lineRule="auto"/>
        <w:ind w:left="709" w:hanging="709"/>
        <w:rPr>
          <w:rFonts w:ascii="Calibri" w:eastAsia="Calibri" w:hAnsi="Calibri"/>
          <w:bCs/>
          <w:sz w:val="22"/>
          <w:szCs w:val="22"/>
        </w:rPr>
      </w:pPr>
      <w:r w:rsidRPr="002D172F">
        <w:rPr>
          <w:rFonts w:ascii="Calibri" w:eastAsia="Calibri" w:hAnsi="Calibri"/>
          <w:bCs/>
          <w:sz w:val="22"/>
          <w:szCs w:val="22"/>
        </w:rPr>
        <w:t>5.8</w:t>
      </w:r>
      <w:r w:rsidRPr="002D172F">
        <w:rPr>
          <w:rFonts w:ascii="Calibri" w:eastAsia="Calibri" w:hAnsi="Calibri"/>
          <w:bCs/>
          <w:sz w:val="22"/>
          <w:szCs w:val="22"/>
        </w:rPr>
        <w:tab/>
        <w:t>Application – 20/1885/TTCA – 58 High Street – Tree work - Ash, Wild Plum and Lawson Cypress</w:t>
      </w:r>
    </w:p>
    <w:p w14:paraId="42BCA238" w14:textId="77777777" w:rsidR="002D172F" w:rsidRPr="002D172F" w:rsidRDefault="002D172F" w:rsidP="002D172F">
      <w:pPr>
        <w:spacing w:line="259" w:lineRule="auto"/>
        <w:ind w:left="709" w:hanging="709"/>
        <w:rPr>
          <w:rFonts w:ascii="Calibri" w:eastAsia="Calibri" w:hAnsi="Calibri"/>
          <w:bCs/>
          <w:sz w:val="22"/>
          <w:szCs w:val="22"/>
        </w:rPr>
      </w:pPr>
      <w:r w:rsidRPr="002D172F">
        <w:rPr>
          <w:rFonts w:ascii="Calibri" w:eastAsia="Calibri" w:hAnsi="Calibri"/>
          <w:bCs/>
          <w:sz w:val="22"/>
          <w:szCs w:val="22"/>
        </w:rPr>
        <w:t>5.9</w:t>
      </w:r>
      <w:r w:rsidRPr="002D172F">
        <w:rPr>
          <w:rFonts w:ascii="Calibri" w:eastAsia="Calibri" w:hAnsi="Calibri"/>
          <w:bCs/>
          <w:sz w:val="22"/>
          <w:szCs w:val="22"/>
        </w:rPr>
        <w:tab/>
        <w:t>Application – 20/1886/TTPO – 9 Mill Road – Tree work – Horse Chestnut</w:t>
      </w:r>
    </w:p>
    <w:p w14:paraId="59A820A6" w14:textId="77777777" w:rsidR="002D172F" w:rsidRPr="002D172F" w:rsidRDefault="002D172F" w:rsidP="002D172F">
      <w:pPr>
        <w:spacing w:line="259" w:lineRule="auto"/>
        <w:ind w:left="709" w:hanging="709"/>
        <w:rPr>
          <w:rFonts w:ascii="Calibri" w:eastAsia="Calibri" w:hAnsi="Calibri"/>
          <w:sz w:val="22"/>
          <w:szCs w:val="22"/>
        </w:rPr>
      </w:pPr>
      <w:r w:rsidRPr="002D172F">
        <w:rPr>
          <w:rFonts w:ascii="Calibri" w:eastAsia="Calibri" w:hAnsi="Calibri"/>
          <w:bCs/>
          <w:sz w:val="22"/>
          <w:szCs w:val="22"/>
        </w:rPr>
        <w:t>5.10</w:t>
      </w:r>
      <w:r w:rsidRPr="002D172F">
        <w:rPr>
          <w:rFonts w:ascii="Calibri" w:eastAsia="Calibri" w:hAnsi="Calibri"/>
          <w:bCs/>
          <w:sz w:val="22"/>
          <w:szCs w:val="22"/>
        </w:rPr>
        <w:tab/>
        <w:t>Application – 20/2017/TTCA – 80 High Street – Tree work - Ash</w:t>
      </w:r>
    </w:p>
    <w:p w14:paraId="50FF19BB" w14:textId="77777777" w:rsidR="002D172F" w:rsidRDefault="002D172F" w:rsidP="002D172F">
      <w:pPr>
        <w:spacing w:line="259" w:lineRule="auto"/>
        <w:rPr>
          <w:rFonts w:ascii="Calibri" w:eastAsia="Calibri" w:hAnsi="Calibri"/>
          <w:bCs/>
          <w:sz w:val="22"/>
          <w:szCs w:val="22"/>
        </w:rPr>
      </w:pPr>
    </w:p>
    <w:p w14:paraId="39B9CA79" w14:textId="3EB9FFFC" w:rsidR="00A37482" w:rsidRDefault="00A37482" w:rsidP="002E5B6C">
      <w:pPr>
        <w:spacing w:line="259" w:lineRule="auto"/>
        <w:ind w:left="709" w:hanging="709"/>
        <w:rPr>
          <w:rFonts w:ascii="Calibri" w:eastAsia="Calibri" w:hAnsi="Calibri"/>
          <w:bCs/>
          <w:sz w:val="22"/>
          <w:szCs w:val="22"/>
        </w:rPr>
      </w:pPr>
      <w:r>
        <w:rPr>
          <w:rFonts w:ascii="Calibri" w:eastAsia="Calibri" w:hAnsi="Calibri"/>
          <w:bCs/>
          <w:sz w:val="22"/>
          <w:szCs w:val="22"/>
        </w:rPr>
        <w:tab/>
        <w:t xml:space="preserve">It was noted by Council that if the planning application relating to development </w:t>
      </w:r>
      <w:r w:rsidR="00CB1B8C">
        <w:rPr>
          <w:rFonts w:ascii="Calibri" w:eastAsia="Calibri" w:hAnsi="Calibri"/>
          <w:bCs/>
          <w:sz w:val="22"/>
          <w:szCs w:val="22"/>
        </w:rPr>
        <w:t>to Land North of</w:t>
      </w:r>
      <w:r>
        <w:rPr>
          <w:rFonts w:ascii="Calibri" w:eastAsia="Calibri" w:hAnsi="Calibri"/>
          <w:bCs/>
          <w:sz w:val="22"/>
          <w:szCs w:val="22"/>
        </w:rPr>
        <w:t xml:space="preserve"> New </w:t>
      </w:r>
      <w:r w:rsidR="001840EC">
        <w:rPr>
          <w:rFonts w:ascii="Calibri" w:eastAsia="Calibri" w:hAnsi="Calibri"/>
          <w:bCs/>
          <w:sz w:val="22"/>
          <w:szCs w:val="22"/>
        </w:rPr>
        <w:t xml:space="preserve">Road </w:t>
      </w:r>
      <w:r w:rsidR="00CB1B8C">
        <w:rPr>
          <w:rFonts w:ascii="Calibri" w:eastAsia="Calibri" w:hAnsi="Calibri"/>
          <w:bCs/>
          <w:sz w:val="22"/>
          <w:szCs w:val="22"/>
        </w:rPr>
        <w:t xml:space="preserve">(44 dwellings) </w:t>
      </w:r>
      <w:r w:rsidR="001840EC">
        <w:rPr>
          <w:rFonts w:ascii="Calibri" w:eastAsia="Calibri" w:hAnsi="Calibri"/>
          <w:bCs/>
          <w:sz w:val="22"/>
          <w:szCs w:val="22"/>
        </w:rPr>
        <w:t>20/03254</w:t>
      </w:r>
      <w:r w:rsidR="00CB1B8C">
        <w:rPr>
          <w:rFonts w:ascii="Calibri" w:eastAsia="Calibri" w:hAnsi="Calibri"/>
          <w:bCs/>
          <w:sz w:val="22"/>
          <w:szCs w:val="22"/>
        </w:rPr>
        <w:t>/OUT</w:t>
      </w:r>
      <w:r w:rsidR="00773DD6">
        <w:rPr>
          <w:rFonts w:ascii="Calibri" w:eastAsia="Calibri" w:hAnsi="Calibri"/>
          <w:bCs/>
          <w:sz w:val="22"/>
          <w:szCs w:val="22"/>
        </w:rPr>
        <w:t xml:space="preserve"> is nominated to go before the Planning Committee then Cllr Twiss will be the appointed representative for the Council.</w:t>
      </w:r>
    </w:p>
    <w:p w14:paraId="009E39A6" w14:textId="77777777" w:rsidR="0019491E" w:rsidRDefault="0019491E" w:rsidP="002E5B6C">
      <w:pPr>
        <w:spacing w:line="259" w:lineRule="auto"/>
        <w:ind w:left="709" w:hanging="709"/>
        <w:rPr>
          <w:rFonts w:ascii="Calibri" w:eastAsia="Calibri" w:hAnsi="Calibri"/>
          <w:bCs/>
          <w:sz w:val="22"/>
          <w:szCs w:val="22"/>
        </w:rPr>
      </w:pPr>
    </w:p>
    <w:p w14:paraId="666C6413" w14:textId="7ADA4971" w:rsidR="00FB1EFE" w:rsidRDefault="00FB1EFE" w:rsidP="00625BBD">
      <w:pPr>
        <w:spacing w:line="259" w:lineRule="auto"/>
        <w:ind w:left="709" w:hanging="709"/>
        <w:jc w:val="center"/>
        <w:rPr>
          <w:rFonts w:ascii="Calibri" w:eastAsia="Calibri" w:hAnsi="Calibri"/>
          <w:bCs/>
          <w:i/>
          <w:iCs/>
          <w:sz w:val="22"/>
          <w:szCs w:val="22"/>
        </w:rPr>
      </w:pPr>
      <w:r w:rsidRPr="00625BBD">
        <w:rPr>
          <w:rFonts w:ascii="Calibri" w:eastAsia="Calibri" w:hAnsi="Calibri"/>
          <w:bCs/>
          <w:i/>
          <w:iCs/>
          <w:sz w:val="22"/>
          <w:szCs w:val="22"/>
        </w:rPr>
        <w:t>District Councillor Mr Bill Handley left the meeting at</w:t>
      </w:r>
      <w:r w:rsidR="00625BBD" w:rsidRPr="00625BBD">
        <w:rPr>
          <w:rFonts w:ascii="Calibri" w:eastAsia="Calibri" w:hAnsi="Calibri"/>
          <w:bCs/>
          <w:i/>
          <w:iCs/>
          <w:sz w:val="22"/>
          <w:szCs w:val="22"/>
        </w:rPr>
        <w:t xml:space="preserve"> 20.</w:t>
      </w:r>
      <w:r w:rsidR="00D55007">
        <w:rPr>
          <w:rFonts w:ascii="Calibri" w:eastAsia="Calibri" w:hAnsi="Calibri"/>
          <w:bCs/>
          <w:i/>
          <w:iCs/>
          <w:sz w:val="22"/>
          <w:szCs w:val="22"/>
        </w:rPr>
        <w:t>01</w:t>
      </w:r>
    </w:p>
    <w:p w14:paraId="46A520AA" w14:textId="57F590D0" w:rsidR="00652A07" w:rsidRPr="00EC212C" w:rsidRDefault="00652A07" w:rsidP="00652A07">
      <w:pPr>
        <w:ind w:left="-426"/>
        <w:rPr>
          <w:rFonts w:asciiTheme="minorHAnsi" w:hAnsiTheme="minorHAnsi"/>
          <w:b/>
          <w:sz w:val="22"/>
          <w:szCs w:val="22"/>
        </w:rPr>
      </w:pPr>
      <w:r>
        <w:rPr>
          <w:rFonts w:asciiTheme="minorHAnsi" w:hAnsiTheme="minorHAnsi"/>
          <w:b/>
          <w:sz w:val="22"/>
          <w:szCs w:val="22"/>
        </w:rPr>
        <w:t>2020/</w:t>
      </w:r>
      <w:r w:rsidR="004D07C6">
        <w:rPr>
          <w:rFonts w:asciiTheme="minorHAnsi" w:hAnsiTheme="minorHAnsi"/>
          <w:b/>
          <w:sz w:val="22"/>
          <w:szCs w:val="22"/>
        </w:rPr>
        <w:t>10</w:t>
      </w:r>
      <w:r w:rsidRPr="00EC212C">
        <w:rPr>
          <w:rFonts w:asciiTheme="minorHAnsi" w:hAnsiTheme="minorHAnsi"/>
          <w:b/>
          <w:sz w:val="22"/>
          <w:szCs w:val="22"/>
        </w:rPr>
        <w:t>-</w:t>
      </w:r>
      <w:r w:rsidR="00E861F9">
        <w:rPr>
          <w:rFonts w:asciiTheme="minorHAnsi" w:hAnsiTheme="minorHAnsi"/>
          <w:b/>
          <w:sz w:val="22"/>
          <w:szCs w:val="22"/>
        </w:rPr>
        <w:t>06</w:t>
      </w:r>
      <w:r w:rsidRPr="00EC212C">
        <w:rPr>
          <w:rFonts w:asciiTheme="minorHAnsi" w:hAnsiTheme="minorHAnsi"/>
          <w:b/>
          <w:sz w:val="22"/>
          <w:szCs w:val="22"/>
        </w:rPr>
        <w:tab/>
      </w:r>
      <w:r w:rsidR="00BB426A" w:rsidRPr="00EC212C">
        <w:rPr>
          <w:rFonts w:asciiTheme="minorHAnsi" w:hAnsiTheme="minorHAnsi"/>
          <w:b/>
          <w:sz w:val="22"/>
          <w:szCs w:val="22"/>
        </w:rPr>
        <w:t>Finance</w:t>
      </w:r>
    </w:p>
    <w:p w14:paraId="47E2F013" w14:textId="514B4B21" w:rsidR="00652A07" w:rsidRDefault="00AE769E" w:rsidP="00652A07">
      <w:pPr>
        <w:ind w:left="720" w:hanging="720"/>
        <w:rPr>
          <w:rFonts w:asciiTheme="minorHAnsi" w:hAnsiTheme="minorHAnsi"/>
          <w:sz w:val="22"/>
          <w:szCs w:val="22"/>
        </w:rPr>
      </w:pPr>
      <w:r>
        <w:rPr>
          <w:rFonts w:asciiTheme="minorHAnsi" w:hAnsiTheme="minorHAnsi"/>
          <w:sz w:val="22"/>
          <w:szCs w:val="22"/>
        </w:rPr>
        <w:t>6</w:t>
      </w:r>
      <w:r w:rsidR="00652A07" w:rsidRPr="003E0F3E">
        <w:rPr>
          <w:rFonts w:asciiTheme="minorHAnsi" w:hAnsiTheme="minorHAnsi"/>
          <w:sz w:val="22"/>
          <w:szCs w:val="22"/>
        </w:rPr>
        <w:t>.1</w:t>
      </w:r>
      <w:r w:rsidR="00652A07">
        <w:rPr>
          <w:rFonts w:asciiTheme="minorHAnsi" w:hAnsiTheme="minorHAnsi"/>
          <w:sz w:val="22"/>
          <w:szCs w:val="22"/>
        </w:rPr>
        <w:tab/>
        <w:t xml:space="preserve">Approval of Payments </w:t>
      </w:r>
      <w:r w:rsidR="00F55893">
        <w:rPr>
          <w:rFonts w:asciiTheme="minorHAnsi" w:hAnsiTheme="minorHAnsi"/>
          <w:sz w:val="22"/>
          <w:szCs w:val="22"/>
        </w:rPr>
        <w:t xml:space="preserve">– The Clerk asked </w:t>
      </w:r>
      <w:r w:rsidR="006B1DC2">
        <w:rPr>
          <w:rFonts w:asciiTheme="minorHAnsi" w:hAnsiTheme="minorHAnsi"/>
          <w:sz w:val="22"/>
          <w:szCs w:val="22"/>
        </w:rPr>
        <w:t xml:space="preserve">that </w:t>
      </w:r>
      <w:r w:rsidR="00F55893">
        <w:rPr>
          <w:rFonts w:asciiTheme="minorHAnsi" w:hAnsiTheme="minorHAnsi"/>
          <w:sz w:val="22"/>
          <w:szCs w:val="22"/>
        </w:rPr>
        <w:t>a payment of the budgeted figure of £5,000 is paid to the Over Day Centre and she also asked for the amount stated for FDS to be amended to £3,240 to reflect the e</w:t>
      </w:r>
      <w:r w:rsidR="00304CF0">
        <w:rPr>
          <w:rFonts w:asciiTheme="minorHAnsi" w:hAnsiTheme="minorHAnsi"/>
          <w:sz w:val="22"/>
          <w:szCs w:val="22"/>
        </w:rPr>
        <w:t xml:space="preserve">xtra work carried out on this project.  The Council agreed to include the payment to the Day Centre and noted that if any other projects overrun the stated quotation price </w:t>
      </w:r>
      <w:r w:rsidR="00B46384">
        <w:rPr>
          <w:rFonts w:asciiTheme="minorHAnsi" w:hAnsiTheme="minorHAnsi"/>
          <w:sz w:val="22"/>
          <w:szCs w:val="22"/>
        </w:rPr>
        <w:t>and subsequent Purchase Order then an amended Purchase Order will need to be raised and any significant changes to cost should be agreed</w:t>
      </w:r>
      <w:r w:rsidR="00B35B04">
        <w:rPr>
          <w:rFonts w:asciiTheme="minorHAnsi" w:hAnsiTheme="minorHAnsi"/>
          <w:sz w:val="22"/>
          <w:szCs w:val="22"/>
        </w:rPr>
        <w:t xml:space="preserve"> prior to the Purchase Order being amended.  </w:t>
      </w:r>
      <w:r w:rsidR="00540317">
        <w:rPr>
          <w:rFonts w:asciiTheme="minorHAnsi" w:hAnsiTheme="minorHAnsi"/>
          <w:sz w:val="22"/>
          <w:szCs w:val="22"/>
        </w:rPr>
        <w:t>Large increases</w:t>
      </w:r>
      <w:r w:rsidR="008E1CDB">
        <w:rPr>
          <w:rFonts w:asciiTheme="minorHAnsi" w:hAnsiTheme="minorHAnsi"/>
          <w:sz w:val="22"/>
          <w:szCs w:val="22"/>
        </w:rPr>
        <w:t xml:space="preserve"> would need to be highlighted </w:t>
      </w:r>
      <w:r w:rsidR="001F1EB0">
        <w:rPr>
          <w:rFonts w:asciiTheme="minorHAnsi" w:hAnsiTheme="minorHAnsi"/>
          <w:sz w:val="22"/>
          <w:szCs w:val="22"/>
        </w:rPr>
        <w:t xml:space="preserve">to the whole Council </w:t>
      </w:r>
      <w:r w:rsidR="008E1CDB">
        <w:rPr>
          <w:rFonts w:asciiTheme="minorHAnsi" w:hAnsiTheme="minorHAnsi"/>
          <w:sz w:val="22"/>
          <w:szCs w:val="22"/>
        </w:rPr>
        <w:t>before work can be agreed</w:t>
      </w:r>
      <w:r w:rsidR="009D4DB2">
        <w:rPr>
          <w:rFonts w:asciiTheme="minorHAnsi" w:hAnsiTheme="minorHAnsi"/>
          <w:sz w:val="22"/>
          <w:szCs w:val="22"/>
        </w:rPr>
        <w:t>.</w:t>
      </w:r>
    </w:p>
    <w:p w14:paraId="6820EC54" w14:textId="593AF99C" w:rsidR="00652A07" w:rsidRDefault="00B50560" w:rsidP="00452FC6">
      <w:pPr>
        <w:ind w:left="720" w:hanging="720"/>
        <w:rPr>
          <w:rFonts w:asciiTheme="minorHAnsi" w:hAnsiTheme="minorHAnsi"/>
          <w:sz w:val="22"/>
          <w:szCs w:val="22"/>
        </w:rPr>
      </w:pPr>
      <w:r>
        <w:rPr>
          <w:rFonts w:asciiTheme="minorHAnsi" w:hAnsiTheme="minorHAnsi"/>
          <w:sz w:val="22"/>
          <w:szCs w:val="22"/>
        </w:rPr>
        <w:tab/>
      </w:r>
      <w:r w:rsidR="00652A07" w:rsidRPr="006B32F9">
        <w:rPr>
          <w:rFonts w:asciiTheme="minorHAnsi" w:hAnsiTheme="minorHAnsi"/>
          <w:b/>
          <w:sz w:val="22"/>
          <w:szCs w:val="22"/>
        </w:rPr>
        <w:t>RESOLVED</w:t>
      </w:r>
      <w:r w:rsidR="00652A07">
        <w:rPr>
          <w:rFonts w:asciiTheme="minorHAnsi" w:hAnsiTheme="minorHAnsi"/>
          <w:sz w:val="22"/>
          <w:szCs w:val="22"/>
        </w:rPr>
        <w:t>:  T</w:t>
      </w:r>
      <w:r w:rsidR="00652A07" w:rsidRPr="00EC212C">
        <w:rPr>
          <w:rFonts w:asciiTheme="minorHAnsi" w:hAnsiTheme="minorHAnsi"/>
          <w:sz w:val="22"/>
          <w:szCs w:val="22"/>
        </w:rPr>
        <w:t>o approve invoices and p</w:t>
      </w:r>
      <w:r w:rsidR="00652A07">
        <w:rPr>
          <w:rFonts w:asciiTheme="minorHAnsi" w:hAnsiTheme="minorHAnsi"/>
          <w:sz w:val="22"/>
          <w:szCs w:val="22"/>
        </w:rPr>
        <w:t xml:space="preserve">ayments as listed to the sum of </w:t>
      </w:r>
      <w:r w:rsidR="00652A07" w:rsidRPr="00EC212C">
        <w:rPr>
          <w:rFonts w:asciiTheme="minorHAnsi" w:hAnsiTheme="minorHAnsi"/>
          <w:sz w:val="22"/>
          <w:szCs w:val="22"/>
        </w:rPr>
        <w:t>£</w:t>
      </w:r>
      <w:r w:rsidR="00942CB6">
        <w:rPr>
          <w:rFonts w:asciiTheme="minorHAnsi" w:hAnsiTheme="minorHAnsi"/>
          <w:sz w:val="22"/>
          <w:szCs w:val="22"/>
        </w:rPr>
        <w:t>14,830.07</w:t>
      </w:r>
      <w:r w:rsidR="00B507D9">
        <w:rPr>
          <w:rFonts w:asciiTheme="minorHAnsi" w:hAnsiTheme="minorHAnsi"/>
          <w:sz w:val="22"/>
          <w:szCs w:val="22"/>
        </w:rPr>
        <w:t xml:space="preserve"> </w:t>
      </w:r>
    </w:p>
    <w:p w14:paraId="52175424" w14:textId="122CB7BC" w:rsidR="00652A07" w:rsidRDefault="00AE769E" w:rsidP="00652A07">
      <w:pPr>
        <w:ind w:left="720" w:hanging="720"/>
        <w:rPr>
          <w:rFonts w:asciiTheme="minorHAnsi" w:hAnsiTheme="minorHAnsi"/>
          <w:sz w:val="22"/>
          <w:szCs w:val="22"/>
        </w:rPr>
      </w:pPr>
      <w:r>
        <w:rPr>
          <w:rFonts w:asciiTheme="minorHAnsi" w:hAnsiTheme="minorHAnsi"/>
          <w:sz w:val="22"/>
          <w:szCs w:val="22"/>
        </w:rPr>
        <w:t>6</w:t>
      </w:r>
      <w:r w:rsidR="00652A07" w:rsidRPr="00B42660">
        <w:rPr>
          <w:rFonts w:asciiTheme="minorHAnsi" w:hAnsiTheme="minorHAnsi"/>
          <w:sz w:val="22"/>
          <w:szCs w:val="22"/>
        </w:rPr>
        <w:t xml:space="preserve">.2 </w:t>
      </w:r>
      <w:r w:rsidR="00652A07" w:rsidRPr="00B42660">
        <w:rPr>
          <w:rFonts w:asciiTheme="minorHAnsi" w:hAnsiTheme="minorHAnsi"/>
          <w:sz w:val="22"/>
          <w:szCs w:val="22"/>
        </w:rPr>
        <w:tab/>
        <w:t xml:space="preserve">Receipts noted: </w:t>
      </w:r>
      <w:r w:rsidR="00942CB6">
        <w:rPr>
          <w:rFonts w:asciiTheme="minorHAnsi" w:hAnsiTheme="minorHAnsi"/>
          <w:sz w:val="22"/>
          <w:szCs w:val="22"/>
        </w:rPr>
        <w:t>Precept</w:t>
      </w:r>
      <w:r w:rsidR="00C34176">
        <w:rPr>
          <w:rFonts w:asciiTheme="minorHAnsi" w:hAnsiTheme="minorHAnsi"/>
          <w:sz w:val="22"/>
          <w:szCs w:val="22"/>
        </w:rPr>
        <w:t xml:space="preserve"> £</w:t>
      </w:r>
      <w:r w:rsidR="00942CB6">
        <w:rPr>
          <w:rFonts w:asciiTheme="minorHAnsi" w:hAnsiTheme="minorHAnsi"/>
          <w:sz w:val="22"/>
          <w:szCs w:val="22"/>
        </w:rPr>
        <w:t>39,500</w:t>
      </w:r>
      <w:r w:rsidR="00CD7E2F">
        <w:rPr>
          <w:rFonts w:asciiTheme="minorHAnsi" w:hAnsiTheme="minorHAnsi"/>
          <w:sz w:val="22"/>
          <w:szCs w:val="22"/>
        </w:rPr>
        <w:t>.00</w:t>
      </w:r>
    </w:p>
    <w:p w14:paraId="44BB150B" w14:textId="3AFA2BFC" w:rsidR="00094C6F" w:rsidRDefault="00AC3C5F" w:rsidP="00094C6F">
      <w:pPr>
        <w:ind w:left="720" w:hanging="720"/>
        <w:rPr>
          <w:rFonts w:asciiTheme="minorHAnsi" w:hAnsiTheme="minorHAnsi"/>
          <w:sz w:val="22"/>
          <w:szCs w:val="22"/>
        </w:rPr>
      </w:pPr>
      <w:r>
        <w:rPr>
          <w:rFonts w:asciiTheme="minorHAnsi" w:hAnsiTheme="minorHAnsi"/>
          <w:sz w:val="22"/>
          <w:szCs w:val="22"/>
        </w:rPr>
        <w:t>6.3</w:t>
      </w:r>
      <w:r>
        <w:rPr>
          <w:rFonts w:asciiTheme="minorHAnsi" w:hAnsiTheme="minorHAnsi"/>
          <w:sz w:val="22"/>
          <w:szCs w:val="22"/>
        </w:rPr>
        <w:tab/>
        <w:t xml:space="preserve">Insurance Renewal </w:t>
      </w:r>
      <w:r w:rsidR="00900386">
        <w:rPr>
          <w:rFonts w:asciiTheme="minorHAnsi" w:hAnsiTheme="minorHAnsi"/>
          <w:sz w:val="22"/>
          <w:szCs w:val="22"/>
        </w:rPr>
        <w:t>update</w:t>
      </w:r>
      <w:r>
        <w:rPr>
          <w:rFonts w:asciiTheme="minorHAnsi" w:hAnsiTheme="minorHAnsi"/>
          <w:sz w:val="22"/>
          <w:szCs w:val="22"/>
        </w:rPr>
        <w:t xml:space="preserve"> -The Clerk had </w:t>
      </w:r>
      <w:r w:rsidR="00713E01">
        <w:rPr>
          <w:rFonts w:asciiTheme="minorHAnsi" w:hAnsiTheme="minorHAnsi"/>
          <w:sz w:val="22"/>
          <w:szCs w:val="22"/>
        </w:rPr>
        <w:t>highlighted to the Council</w:t>
      </w:r>
      <w:r w:rsidR="00900386">
        <w:rPr>
          <w:rFonts w:asciiTheme="minorHAnsi" w:hAnsiTheme="minorHAnsi"/>
          <w:sz w:val="22"/>
          <w:szCs w:val="22"/>
        </w:rPr>
        <w:t>,</w:t>
      </w:r>
      <w:r w:rsidR="00CF2F01">
        <w:rPr>
          <w:rFonts w:asciiTheme="minorHAnsi" w:hAnsiTheme="minorHAnsi"/>
          <w:sz w:val="22"/>
          <w:szCs w:val="22"/>
        </w:rPr>
        <w:t xml:space="preserve"> via email</w:t>
      </w:r>
      <w:r w:rsidR="00900386">
        <w:rPr>
          <w:rFonts w:asciiTheme="minorHAnsi" w:hAnsiTheme="minorHAnsi"/>
          <w:sz w:val="22"/>
          <w:szCs w:val="22"/>
        </w:rPr>
        <w:t>,</w:t>
      </w:r>
      <w:r w:rsidR="00713E01">
        <w:rPr>
          <w:rFonts w:asciiTheme="minorHAnsi" w:hAnsiTheme="minorHAnsi"/>
          <w:sz w:val="22"/>
          <w:szCs w:val="22"/>
        </w:rPr>
        <w:t xml:space="preserve"> that the </w:t>
      </w:r>
      <w:r w:rsidR="00CF3E40">
        <w:rPr>
          <w:rFonts w:asciiTheme="minorHAnsi" w:hAnsiTheme="minorHAnsi"/>
          <w:sz w:val="22"/>
          <w:szCs w:val="22"/>
        </w:rPr>
        <w:t>Insurance Company Ecclesiastical would not provide subsidence cover for the Pavilion so the</w:t>
      </w:r>
      <w:r w:rsidR="00661820">
        <w:rPr>
          <w:rFonts w:asciiTheme="minorHAnsi" w:hAnsiTheme="minorHAnsi"/>
          <w:sz w:val="22"/>
          <w:szCs w:val="22"/>
        </w:rPr>
        <w:t xml:space="preserve"> Policy provided by Pen Underwriting would be accepted.  </w:t>
      </w:r>
      <w:r w:rsidR="00CF2F01">
        <w:rPr>
          <w:rFonts w:asciiTheme="minorHAnsi" w:hAnsiTheme="minorHAnsi"/>
          <w:sz w:val="22"/>
          <w:szCs w:val="22"/>
        </w:rPr>
        <w:t>Th</w:t>
      </w:r>
      <w:r w:rsidR="00FF00D8">
        <w:rPr>
          <w:rFonts w:asciiTheme="minorHAnsi" w:hAnsiTheme="minorHAnsi"/>
          <w:sz w:val="22"/>
          <w:szCs w:val="22"/>
        </w:rPr>
        <w:t>e change of insurance provider</w:t>
      </w:r>
      <w:r w:rsidR="00C90FDD">
        <w:rPr>
          <w:rFonts w:asciiTheme="minorHAnsi" w:hAnsiTheme="minorHAnsi"/>
          <w:sz w:val="22"/>
          <w:szCs w:val="22"/>
        </w:rPr>
        <w:t xml:space="preserve"> is noted</w:t>
      </w:r>
    </w:p>
    <w:p w14:paraId="2A7624C9" w14:textId="0DF4D40D" w:rsidR="001553CE" w:rsidRDefault="001553CE" w:rsidP="00094C6F">
      <w:pPr>
        <w:ind w:left="720" w:hanging="720"/>
        <w:rPr>
          <w:rFonts w:asciiTheme="minorHAnsi" w:hAnsiTheme="minorHAnsi"/>
          <w:sz w:val="22"/>
          <w:szCs w:val="22"/>
        </w:rPr>
      </w:pPr>
      <w:r>
        <w:rPr>
          <w:rFonts w:asciiTheme="minorHAnsi" w:hAnsiTheme="minorHAnsi"/>
          <w:sz w:val="22"/>
          <w:szCs w:val="22"/>
        </w:rPr>
        <w:t>6.4</w:t>
      </w:r>
      <w:r>
        <w:rPr>
          <w:rFonts w:asciiTheme="minorHAnsi" w:hAnsiTheme="minorHAnsi"/>
          <w:sz w:val="22"/>
          <w:szCs w:val="22"/>
        </w:rPr>
        <w:tab/>
      </w:r>
      <w:proofErr w:type="spellStart"/>
      <w:r>
        <w:rPr>
          <w:rFonts w:asciiTheme="minorHAnsi" w:hAnsiTheme="minorHAnsi"/>
          <w:sz w:val="22"/>
          <w:szCs w:val="22"/>
        </w:rPr>
        <w:t>Qrt</w:t>
      </w:r>
      <w:proofErr w:type="spellEnd"/>
      <w:r>
        <w:rPr>
          <w:rFonts w:asciiTheme="minorHAnsi" w:hAnsiTheme="minorHAnsi"/>
          <w:sz w:val="22"/>
          <w:szCs w:val="22"/>
        </w:rPr>
        <w:t xml:space="preserve"> 2 Accounts to be noted – The Clerk </w:t>
      </w:r>
      <w:r w:rsidR="00E975A9">
        <w:rPr>
          <w:rFonts w:asciiTheme="minorHAnsi" w:hAnsiTheme="minorHAnsi"/>
          <w:sz w:val="22"/>
          <w:szCs w:val="22"/>
        </w:rPr>
        <w:t xml:space="preserve">tabled the </w:t>
      </w:r>
      <w:proofErr w:type="spellStart"/>
      <w:r w:rsidR="00E975A9">
        <w:rPr>
          <w:rFonts w:asciiTheme="minorHAnsi" w:hAnsiTheme="minorHAnsi"/>
          <w:sz w:val="22"/>
          <w:szCs w:val="22"/>
        </w:rPr>
        <w:t>Qrt</w:t>
      </w:r>
      <w:proofErr w:type="spellEnd"/>
      <w:r w:rsidR="00E975A9">
        <w:rPr>
          <w:rFonts w:asciiTheme="minorHAnsi" w:hAnsiTheme="minorHAnsi"/>
          <w:sz w:val="22"/>
          <w:szCs w:val="22"/>
        </w:rPr>
        <w:t xml:space="preserve"> 2 Accounts which were noted by Council</w:t>
      </w:r>
    </w:p>
    <w:p w14:paraId="198C5717" w14:textId="0477B8F7" w:rsidR="00E975A9" w:rsidRDefault="00E975A9" w:rsidP="00094C6F">
      <w:pPr>
        <w:ind w:left="720" w:hanging="720"/>
        <w:rPr>
          <w:rFonts w:asciiTheme="minorHAnsi" w:hAnsiTheme="minorHAnsi"/>
          <w:sz w:val="22"/>
          <w:szCs w:val="22"/>
        </w:rPr>
      </w:pPr>
      <w:r>
        <w:rPr>
          <w:rFonts w:asciiTheme="minorHAnsi" w:hAnsiTheme="minorHAnsi"/>
          <w:sz w:val="22"/>
          <w:szCs w:val="22"/>
        </w:rPr>
        <w:t>6.5</w:t>
      </w:r>
      <w:r>
        <w:rPr>
          <w:rFonts w:asciiTheme="minorHAnsi" w:hAnsiTheme="minorHAnsi"/>
          <w:sz w:val="22"/>
          <w:szCs w:val="22"/>
        </w:rPr>
        <w:tab/>
        <w:t>Budget update to be noted – The Clerk tabled the Budget update</w:t>
      </w:r>
      <w:r w:rsidR="00575668">
        <w:rPr>
          <w:rFonts w:asciiTheme="minorHAnsi" w:hAnsiTheme="minorHAnsi"/>
          <w:sz w:val="22"/>
          <w:szCs w:val="22"/>
        </w:rPr>
        <w:t xml:space="preserve"> which was noted by Council</w:t>
      </w:r>
    </w:p>
    <w:p w14:paraId="027220D7" w14:textId="58233058" w:rsidR="00365232" w:rsidRDefault="00094C6F" w:rsidP="00094C6F">
      <w:pPr>
        <w:ind w:left="720" w:hanging="1146"/>
        <w:rPr>
          <w:rFonts w:asciiTheme="minorHAnsi" w:hAnsiTheme="minorHAnsi"/>
          <w:b/>
          <w:bCs/>
          <w:sz w:val="22"/>
          <w:szCs w:val="22"/>
        </w:rPr>
      </w:pPr>
      <w:r w:rsidRPr="00094C6F">
        <w:rPr>
          <w:rFonts w:asciiTheme="minorHAnsi" w:hAnsiTheme="minorHAnsi"/>
          <w:b/>
          <w:bCs/>
          <w:sz w:val="22"/>
          <w:szCs w:val="22"/>
        </w:rPr>
        <w:t>2</w:t>
      </w:r>
      <w:r w:rsidR="00365232" w:rsidRPr="00365232">
        <w:rPr>
          <w:rFonts w:asciiTheme="minorHAnsi" w:hAnsiTheme="minorHAnsi"/>
          <w:b/>
          <w:bCs/>
          <w:sz w:val="22"/>
          <w:szCs w:val="22"/>
        </w:rPr>
        <w:t>020/</w:t>
      </w:r>
      <w:r w:rsidR="004D07C6">
        <w:rPr>
          <w:rFonts w:asciiTheme="minorHAnsi" w:hAnsiTheme="minorHAnsi"/>
          <w:b/>
          <w:bCs/>
          <w:sz w:val="22"/>
          <w:szCs w:val="22"/>
        </w:rPr>
        <w:t>10</w:t>
      </w:r>
      <w:r w:rsidR="00365232" w:rsidRPr="00365232">
        <w:rPr>
          <w:rFonts w:asciiTheme="minorHAnsi" w:hAnsiTheme="minorHAnsi"/>
          <w:b/>
          <w:bCs/>
          <w:sz w:val="22"/>
          <w:szCs w:val="22"/>
        </w:rPr>
        <w:t>-07</w:t>
      </w:r>
      <w:r w:rsidR="00D548B5">
        <w:rPr>
          <w:rFonts w:asciiTheme="minorHAnsi" w:hAnsiTheme="minorHAnsi"/>
          <w:b/>
          <w:bCs/>
          <w:sz w:val="22"/>
          <w:szCs w:val="22"/>
        </w:rPr>
        <w:t xml:space="preserve">  Employment</w:t>
      </w:r>
    </w:p>
    <w:p w14:paraId="412BA529" w14:textId="14F79291" w:rsidR="0050710C" w:rsidRDefault="00CC25DF" w:rsidP="0050710C">
      <w:pPr>
        <w:spacing w:line="259" w:lineRule="auto"/>
        <w:ind w:left="709" w:hanging="709"/>
        <w:rPr>
          <w:rFonts w:asciiTheme="minorHAnsi" w:hAnsiTheme="minorHAnsi"/>
          <w:sz w:val="22"/>
          <w:szCs w:val="22"/>
        </w:rPr>
      </w:pPr>
      <w:r w:rsidRPr="00CC25DF">
        <w:rPr>
          <w:rFonts w:asciiTheme="minorHAnsi" w:hAnsiTheme="minorHAnsi"/>
          <w:sz w:val="22"/>
          <w:szCs w:val="22"/>
        </w:rPr>
        <w:t>7.1</w:t>
      </w:r>
      <w:r>
        <w:rPr>
          <w:rFonts w:asciiTheme="minorHAnsi" w:hAnsiTheme="minorHAnsi"/>
          <w:sz w:val="22"/>
          <w:szCs w:val="22"/>
        </w:rPr>
        <w:tab/>
      </w:r>
      <w:r w:rsidR="00574083">
        <w:rPr>
          <w:rFonts w:asciiTheme="minorHAnsi" w:hAnsiTheme="minorHAnsi"/>
          <w:sz w:val="22"/>
          <w:szCs w:val="22"/>
        </w:rPr>
        <w:t xml:space="preserve">Clerks Appraisal to be discussed </w:t>
      </w:r>
      <w:r w:rsidR="004A5244">
        <w:rPr>
          <w:rFonts w:asciiTheme="minorHAnsi" w:hAnsiTheme="minorHAnsi"/>
          <w:sz w:val="22"/>
          <w:szCs w:val="22"/>
        </w:rPr>
        <w:t>– The Chairman explained to the Council that the Clerks Apprais</w:t>
      </w:r>
      <w:r w:rsidR="00170519">
        <w:rPr>
          <w:rFonts w:asciiTheme="minorHAnsi" w:hAnsiTheme="minorHAnsi"/>
          <w:sz w:val="22"/>
          <w:szCs w:val="22"/>
        </w:rPr>
        <w:t>al had not yet been carried out and this would be moved to the next meeting for a decision to be made</w:t>
      </w:r>
      <w:r w:rsidR="0050710C">
        <w:rPr>
          <w:rFonts w:asciiTheme="minorHAnsi" w:hAnsiTheme="minorHAnsi"/>
          <w:sz w:val="22"/>
          <w:szCs w:val="22"/>
        </w:rPr>
        <w:t>.</w:t>
      </w:r>
    </w:p>
    <w:p w14:paraId="01743D2C" w14:textId="2B99AA6B" w:rsidR="008536DB" w:rsidRPr="008536DB" w:rsidRDefault="008536DB" w:rsidP="0050710C">
      <w:pPr>
        <w:spacing w:line="259" w:lineRule="auto"/>
        <w:ind w:left="709" w:hanging="1135"/>
        <w:rPr>
          <w:rFonts w:ascii="Calibri" w:eastAsia="Calibri" w:hAnsi="Calibri"/>
          <w:b/>
          <w:sz w:val="22"/>
          <w:szCs w:val="22"/>
        </w:rPr>
      </w:pPr>
      <w:r w:rsidRPr="00337D3F">
        <w:rPr>
          <w:rFonts w:ascii="Calibri" w:eastAsia="Calibri" w:hAnsi="Calibri"/>
          <w:b/>
          <w:sz w:val="22"/>
          <w:szCs w:val="22"/>
        </w:rPr>
        <w:t>2020</w:t>
      </w:r>
      <w:r w:rsidRPr="008536DB">
        <w:rPr>
          <w:rFonts w:ascii="Calibri" w:eastAsia="Calibri" w:hAnsi="Calibri"/>
          <w:b/>
          <w:sz w:val="22"/>
          <w:szCs w:val="22"/>
        </w:rPr>
        <w:t>/</w:t>
      </w:r>
      <w:r w:rsidR="004D07C6">
        <w:rPr>
          <w:rFonts w:ascii="Calibri" w:eastAsia="Calibri" w:hAnsi="Calibri"/>
          <w:b/>
          <w:sz w:val="22"/>
          <w:szCs w:val="22"/>
        </w:rPr>
        <w:t>10</w:t>
      </w:r>
      <w:r w:rsidRPr="008536DB">
        <w:rPr>
          <w:rFonts w:ascii="Calibri" w:eastAsia="Calibri" w:hAnsi="Calibri"/>
          <w:b/>
          <w:sz w:val="22"/>
          <w:szCs w:val="22"/>
        </w:rPr>
        <w:t>-</w:t>
      </w:r>
      <w:r w:rsidR="009A241D">
        <w:rPr>
          <w:rFonts w:ascii="Calibri" w:eastAsia="Calibri" w:hAnsi="Calibri"/>
          <w:b/>
          <w:sz w:val="22"/>
          <w:szCs w:val="22"/>
        </w:rPr>
        <w:t>0</w:t>
      </w:r>
      <w:r w:rsidR="00407626">
        <w:rPr>
          <w:rFonts w:ascii="Calibri" w:eastAsia="Calibri" w:hAnsi="Calibri"/>
          <w:b/>
          <w:sz w:val="22"/>
          <w:szCs w:val="22"/>
        </w:rPr>
        <w:t>8</w:t>
      </w:r>
      <w:r w:rsidRPr="008536DB">
        <w:rPr>
          <w:rFonts w:ascii="Calibri" w:eastAsia="Calibri" w:hAnsi="Calibri"/>
          <w:b/>
          <w:sz w:val="22"/>
          <w:szCs w:val="22"/>
        </w:rPr>
        <w:tab/>
        <w:t>Village Matters</w:t>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r w:rsidRPr="008536DB">
        <w:rPr>
          <w:rFonts w:ascii="Calibri" w:eastAsia="Calibri" w:hAnsi="Calibri"/>
          <w:sz w:val="22"/>
          <w:szCs w:val="22"/>
        </w:rPr>
        <w:tab/>
      </w:r>
    </w:p>
    <w:p w14:paraId="470A805A" w14:textId="3A0EF985" w:rsidR="00EC17D8" w:rsidRDefault="0065260B" w:rsidP="00F00EF7">
      <w:pPr>
        <w:spacing w:line="259" w:lineRule="auto"/>
        <w:ind w:left="709" w:hanging="709"/>
        <w:rPr>
          <w:rFonts w:ascii="Calibri" w:eastAsia="Calibri" w:hAnsi="Calibri"/>
          <w:b/>
          <w:sz w:val="22"/>
          <w:szCs w:val="22"/>
        </w:rPr>
      </w:pPr>
      <w:r>
        <w:rPr>
          <w:rFonts w:asciiTheme="minorHAnsi" w:hAnsiTheme="minorHAnsi"/>
          <w:sz w:val="22"/>
          <w:szCs w:val="22"/>
        </w:rPr>
        <w:t>8.1</w:t>
      </w:r>
      <w:r w:rsidR="00AE769E" w:rsidRPr="00AE769E">
        <w:rPr>
          <w:rFonts w:asciiTheme="minorHAnsi" w:hAnsiTheme="minorHAnsi"/>
          <w:sz w:val="22"/>
          <w:szCs w:val="22"/>
        </w:rPr>
        <w:tab/>
      </w:r>
      <w:bookmarkStart w:id="2" w:name="_Hlk45892583"/>
      <w:r w:rsidR="00F00EF7">
        <w:rPr>
          <w:rFonts w:asciiTheme="minorHAnsi" w:hAnsiTheme="minorHAnsi"/>
          <w:sz w:val="22"/>
          <w:szCs w:val="22"/>
        </w:rPr>
        <w:t xml:space="preserve">Decision needed </w:t>
      </w:r>
      <w:r w:rsidR="00582025">
        <w:rPr>
          <w:rFonts w:asciiTheme="minorHAnsi" w:hAnsiTheme="minorHAnsi"/>
          <w:sz w:val="22"/>
          <w:szCs w:val="22"/>
        </w:rPr>
        <w:t>regarding tree works at</w:t>
      </w:r>
      <w:r w:rsidR="00153363">
        <w:rPr>
          <w:rFonts w:asciiTheme="minorHAnsi" w:hAnsiTheme="minorHAnsi"/>
          <w:sz w:val="22"/>
          <w:szCs w:val="22"/>
        </w:rPr>
        <w:t xml:space="preserve"> The Doles as requested by a Village resident</w:t>
      </w:r>
      <w:r w:rsidR="00B00E7E">
        <w:rPr>
          <w:rFonts w:asciiTheme="minorHAnsi" w:hAnsiTheme="minorHAnsi"/>
          <w:sz w:val="22"/>
          <w:szCs w:val="22"/>
        </w:rPr>
        <w:t xml:space="preserve"> – The Clerk had obtained advice from a tree surgeon regarding works to certain trees in this area along with hedge work</w:t>
      </w:r>
      <w:r w:rsidR="00D26E00">
        <w:rPr>
          <w:rFonts w:asciiTheme="minorHAnsi" w:hAnsiTheme="minorHAnsi"/>
          <w:sz w:val="22"/>
          <w:szCs w:val="22"/>
        </w:rPr>
        <w:t xml:space="preserve"> and had obtained an itemised quote so that </w:t>
      </w:r>
      <w:r w:rsidR="00374074">
        <w:rPr>
          <w:rFonts w:asciiTheme="minorHAnsi" w:hAnsiTheme="minorHAnsi"/>
          <w:sz w:val="22"/>
          <w:szCs w:val="22"/>
        </w:rPr>
        <w:t xml:space="preserve">individual </w:t>
      </w:r>
      <w:r w:rsidR="00D26E00">
        <w:rPr>
          <w:rFonts w:asciiTheme="minorHAnsi" w:hAnsiTheme="minorHAnsi"/>
          <w:sz w:val="22"/>
          <w:szCs w:val="22"/>
        </w:rPr>
        <w:t>works can be considered</w:t>
      </w:r>
      <w:r w:rsidR="00374074">
        <w:rPr>
          <w:rFonts w:asciiTheme="minorHAnsi" w:hAnsiTheme="minorHAnsi"/>
          <w:sz w:val="22"/>
          <w:szCs w:val="22"/>
        </w:rPr>
        <w:t>.</w:t>
      </w:r>
      <w:r w:rsidR="0041332F">
        <w:rPr>
          <w:rFonts w:ascii="Calibri" w:eastAsia="Calibri" w:hAnsi="Calibri"/>
          <w:sz w:val="22"/>
          <w:szCs w:val="22"/>
        </w:rPr>
        <w:tab/>
      </w:r>
      <w:r w:rsidR="00374074">
        <w:rPr>
          <w:rFonts w:ascii="Calibri" w:eastAsia="Calibri" w:hAnsi="Calibri"/>
          <w:sz w:val="22"/>
          <w:szCs w:val="22"/>
        </w:rPr>
        <w:t xml:space="preserve">Cllr Twiss </w:t>
      </w:r>
      <w:r w:rsidR="00DD5BA5">
        <w:rPr>
          <w:rFonts w:ascii="Calibri" w:eastAsia="Calibri" w:hAnsi="Calibri"/>
          <w:sz w:val="22"/>
          <w:szCs w:val="22"/>
        </w:rPr>
        <w:t>proposed that all works should be carried out and Cllr Davies asked the Clerk to go back to the contractor to get a total price for all works to be carried out at the same time to see if a discount could be achieved.</w:t>
      </w:r>
      <w:r w:rsidR="00EC17D8">
        <w:rPr>
          <w:rFonts w:ascii="Calibri" w:eastAsia="Calibri" w:hAnsi="Calibri"/>
          <w:bCs/>
          <w:sz w:val="22"/>
          <w:szCs w:val="22"/>
        </w:rPr>
        <w:tab/>
      </w:r>
      <w:r w:rsidR="00EC17D8">
        <w:rPr>
          <w:rFonts w:ascii="Calibri" w:eastAsia="Calibri" w:hAnsi="Calibri"/>
          <w:bCs/>
          <w:sz w:val="22"/>
          <w:szCs w:val="22"/>
        </w:rPr>
        <w:tab/>
      </w:r>
      <w:r w:rsidR="00CF0051" w:rsidRPr="0065514C">
        <w:rPr>
          <w:rFonts w:ascii="Calibri" w:eastAsia="Calibri" w:hAnsi="Calibri"/>
          <w:b/>
          <w:bCs/>
          <w:sz w:val="22"/>
          <w:szCs w:val="22"/>
        </w:rPr>
        <w:t>RESOLVED</w:t>
      </w:r>
      <w:r w:rsidR="00CF0051" w:rsidRPr="0065514C">
        <w:rPr>
          <w:rFonts w:ascii="Calibri" w:eastAsia="Calibri" w:hAnsi="Calibri"/>
          <w:bCs/>
          <w:sz w:val="22"/>
          <w:szCs w:val="22"/>
        </w:rPr>
        <w:t>: It was proposed, seconded, and unanimou</w:t>
      </w:r>
      <w:r w:rsidR="00CF0051">
        <w:rPr>
          <w:rFonts w:ascii="Calibri" w:eastAsia="Calibri" w:hAnsi="Calibri"/>
          <w:bCs/>
          <w:sz w:val="22"/>
          <w:szCs w:val="22"/>
        </w:rPr>
        <w:t>sl</w:t>
      </w:r>
      <w:r w:rsidR="00CF0051" w:rsidRPr="0065514C">
        <w:rPr>
          <w:rFonts w:ascii="Calibri" w:eastAsia="Calibri" w:hAnsi="Calibri"/>
          <w:bCs/>
          <w:sz w:val="22"/>
          <w:szCs w:val="22"/>
        </w:rPr>
        <w:t xml:space="preserve">y </w:t>
      </w:r>
      <w:r w:rsidR="00CF0051">
        <w:rPr>
          <w:rFonts w:ascii="Calibri" w:eastAsia="Calibri" w:hAnsi="Calibri"/>
          <w:bCs/>
          <w:sz w:val="22"/>
          <w:szCs w:val="22"/>
        </w:rPr>
        <w:t xml:space="preserve">agreed that </w:t>
      </w:r>
      <w:r w:rsidR="009A107A">
        <w:rPr>
          <w:rFonts w:ascii="Calibri" w:eastAsia="Calibri" w:hAnsi="Calibri"/>
          <w:bCs/>
          <w:sz w:val="22"/>
          <w:szCs w:val="22"/>
        </w:rPr>
        <w:t xml:space="preserve">the </w:t>
      </w:r>
      <w:r w:rsidR="00E87B88">
        <w:rPr>
          <w:rFonts w:ascii="Calibri" w:eastAsia="Calibri" w:hAnsi="Calibri"/>
          <w:bCs/>
          <w:sz w:val="22"/>
          <w:szCs w:val="22"/>
        </w:rPr>
        <w:t xml:space="preserve">Clerk should try to obtain a discount if possible </w:t>
      </w:r>
      <w:r w:rsidR="00921314">
        <w:rPr>
          <w:rFonts w:ascii="Calibri" w:eastAsia="Calibri" w:hAnsi="Calibri"/>
          <w:bCs/>
          <w:sz w:val="22"/>
          <w:szCs w:val="22"/>
        </w:rPr>
        <w:t>so</w:t>
      </w:r>
      <w:r w:rsidR="00E87B88">
        <w:rPr>
          <w:rFonts w:ascii="Calibri" w:eastAsia="Calibri" w:hAnsi="Calibri"/>
          <w:bCs/>
          <w:sz w:val="22"/>
          <w:szCs w:val="22"/>
        </w:rPr>
        <w:t xml:space="preserve"> that all work </w:t>
      </w:r>
      <w:r w:rsidR="00921314">
        <w:rPr>
          <w:rFonts w:ascii="Calibri" w:eastAsia="Calibri" w:hAnsi="Calibri"/>
          <w:bCs/>
          <w:sz w:val="22"/>
          <w:szCs w:val="22"/>
        </w:rPr>
        <w:t>c</w:t>
      </w:r>
      <w:r w:rsidR="00E87B88">
        <w:rPr>
          <w:rFonts w:ascii="Calibri" w:eastAsia="Calibri" w:hAnsi="Calibri"/>
          <w:bCs/>
          <w:sz w:val="22"/>
          <w:szCs w:val="22"/>
        </w:rPr>
        <w:t xml:space="preserve">ould be carried out </w:t>
      </w:r>
      <w:r w:rsidR="007D1B82">
        <w:rPr>
          <w:rFonts w:ascii="Calibri" w:eastAsia="Calibri" w:hAnsi="Calibri"/>
          <w:bCs/>
          <w:sz w:val="22"/>
          <w:szCs w:val="22"/>
        </w:rPr>
        <w:t>at the same time</w:t>
      </w:r>
      <w:r w:rsidR="009A107A">
        <w:rPr>
          <w:rFonts w:ascii="Calibri" w:eastAsia="Calibri" w:hAnsi="Calibri"/>
          <w:bCs/>
          <w:sz w:val="22"/>
          <w:szCs w:val="22"/>
        </w:rPr>
        <w:tab/>
      </w:r>
      <w:r w:rsidR="009A107A">
        <w:rPr>
          <w:rFonts w:ascii="Calibri" w:eastAsia="Calibri" w:hAnsi="Calibri"/>
          <w:bCs/>
          <w:sz w:val="22"/>
          <w:szCs w:val="22"/>
        </w:rPr>
        <w:tab/>
      </w:r>
      <w:r w:rsidR="00EC17D8" w:rsidRPr="009B2D3C">
        <w:rPr>
          <w:rFonts w:ascii="Calibri" w:eastAsia="Calibri" w:hAnsi="Calibri"/>
          <w:b/>
          <w:sz w:val="22"/>
          <w:szCs w:val="22"/>
          <w:highlight w:val="yellow"/>
        </w:rPr>
        <w:t>ACTION CLERK</w:t>
      </w:r>
      <w:r w:rsidR="009B2D3C" w:rsidRPr="009B2D3C">
        <w:rPr>
          <w:rFonts w:ascii="Calibri" w:eastAsia="Calibri" w:hAnsi="Calibri"/>
          <w:b/>
          <w:sz w:val="22"/>
          <w:szCs w:val="22"/>
          <w:highlight w:val="yellow"/>
        </w:rPr>
        <w:t xml:space="preserve"> </w:t>
      </w:r>
    </w:p>
    <w:p w14:paraId="2ACF6E5D" w14:textId="743A5843" w:rsidR="00BB6389" w:rsidRPr="00654C0D" w:rsidRDefault="00BB6389" w:rsidP="00F00EF7">
      <w:pPr>
        <w:spacing w:line="259" w:lineRule="auto"/>
        <w:ind w:left="709" w:hanging="709"/>
        <w:rPr>
          <w:rFonts w:ascii="Calibri" w:eastAsia="Calibri" w:hAnsi="Calibri"/>
          <w:b/>
          <w:sz w:val="22"/>
          <w:szCs w:val="22"/>
        </w:rPr>
      </w:pPr>
      <w:r>
        <w:rPr>
          <w:rFonts w:ascii="Calibri" w:eastAsia="Calibri" w:hAnsi="Calibri"/>
          <w:bCs/>
          <w:sz w:val="22"/>
          <w:szCs w:val="22"/>
        </w:rPr>
        <w:t>8.2</w:t>
      </w:r>
      <w:r>
        <w:rPr>
          <w:rFonts w:ascii="Calibri" w:eastAsia="Calibri" w:hAnsi="Calibri"/>
          <w:bCs/>
          <w:sz w:val="22"/>
          <w:szCs w:val="22"/>
        </w:rPr>
        <w:tab/>
        <w:t>Covid 19 Snake</w:t>
      </w:r>
      <w:r w:rsidR="00460EF6">
        <w:rPr>
          <w:rFonts w:ascii="Calibri" w:eastAsia="Calibri" w:hAnsi="Calibri"/>
          <w:bCs/>
          <w:sz w:val="22"/>
          <w:szCs w:val="22"/>
        </w:rPr>
        <w:t xml:space="preserve"> – </w:t>
      </w:r>
      <w:r w:rsidR="00D362DE">
        <w:rPr>
          <w:rFonts w:ascii="Calibri" w:eastAsia="Calibri" w:hAnsi="Calibri"/>
          <w:bCs/>
          <w:sz w:val="22"/>
          <w:szCs w:val="22"/>
        </w:rPr>
        <w:t>Update report re location</w:t>
      </w:r>
      <w:r w:rsidR="00B726E9">
        <w:rPr>
          <w:rFonts w:ascii="Calibri" w:eastAsia="Calibri" w:hAnsi="Calibri"/>
          <w:bCs/>
          <w:sz w:val="22"/>
          <w:szCs w:val="22"/>
        </w:rPr>
        <w:t xml:space="preserve"> – School or Community Centre – The Council agreed that the snake should be in a position so that it can be viewed by all and</w:t>
      </w:r>
      <w:r w:rsidR="004A53AB">
        <w:rPr>
          <w:rFonts w:ascii="Calibri" w:eastAsia="Calibri" w:hAnsi="Calibri"/>
          <w:bCs/>
          <w:sz w:val="22"/>
          <w:szCs w:val="22"/>
        </w:rPr>
        <w:t xml:space="preserve"> the Clerk is to try and find out some further information regarding the size and weight of the snake so that Cllr Hyde can obtain a quotation for</w:t>
      </w:r>
      <w:r w:rsidR="00ED203B">
        <w:rPr>
          <w:rFonts w:ascii="Calibri" w:eastAsia="Calibri" w:hAnsi="Calibri"/>
          <w:bCs/>
          <w:sz w:val="22"/>
          <w:szCs w:val="22"/>
        </w:rPr>
        <w:t xml:space="preserve"> installation of the Snake.  Both locations are happy to house the Snake but need some further information so that they can determine where it would be best to place the Snake.</w:t>
      </w:r>
      <w:r w:rsidR="00654C0D">
        <w:rPr>
          <w:rFonts w:ascii="Calibri" w:eastAsia="Calibri" w:hAnsi="Calibri"/>
          <w:bCs/>
          <w:sz w:val="22"/>
          <w:szCs w:val="22"/>
        </w:rPr>
        <w:t xml:space="preserve"> </w:t>
      </w:r>
      <w:r w:rsidR="00654C0D" w:rsidRPr="00AD0B1B">
        <w:rPr>
          <w:rFonts w:ascii="Calibri" w:eastAsia="Calibri" w:hAnsi="Calibri"/>
          <w:b/>
          <w:sz w:val="22"/>
          <w:szCs w:val="22"/>
          <w:highlight w:val="yellow"/>
        </w:rPr>
        <w:t>ACTION CLERK</w:t>
      </w:r>
      <w:r w:rsidR="00AD0B1B" w:rsidRPr="00AD0B1B">
        <w:rPr>
          <w:rFonts w:ascii="Calibri" w:eastAsia="Calibri" w:hAnsi="Calibri"/>
          <w:b/>
          <w:sz w:val="22"/>
          <w:szCs w:val="22"/>
          <w:highlight w:val="yellow"/>
        </w:rPr>
        <w:t xml:space="preserve"> &amp; MH</w:t>
      </w:r>
    </w:p>
    <w:bookmarkEnd w:id="2"/>
    <w:p w14:paraId="0D89CAC3" w14:textId="75728C1A" w:rsidR="00D47A9B" w:rsidRDefault="00654C0D" w:rsidP="00FF6C43">
      <w:pPr>
        <w:spacing w:line="259" w:lineRule="auto"/>
        <w:ind w:left="709" w:hanging="709"/>
        <w:rPr>
          <w:rFonts w:asciiTheme="minorHAnsi" w:hAnsiTheme="minorHAnsi"/>
          <w:sz w:val="22"/>
          <w:szCs w:val="22"/>
        </w:rPr>
      </w:pPr>
      <w:r>
        <w:rPr>
          <w:rFonts w:asciiTheme="minorHAnsi" w:hAnsiTheme="minorHAnsi"/>
          <w:sz w:val="22"/>
          <w:szCs w:val="22"/>
        </w:rPr>
        <w:t>8.3</w:t>
      </w:r>
      <w:r>
        <w:rPr>
          <w:rFonts w:asciiTheme="minorHAnsi" w:hAnsiTheme="minorHAnsi"/>
          <w:sz w:val="22"/>
          <w:szCs w:val="22"/>
        </w:rPr>
        <w:tab/>
      </w:r>
      <w:r w:rsidR="00FC7AD4">
        <w:rPr>
          <w:rFonts w:asciiTheme="minorHAnsi" w:hAnsiTheme="minorHAnsi"/>
          <w:sz w:val="22"/>
          <w:szCs w:val="22"/>
        </w:rPr>
        <w:t xml:space="preserve">Time Capsule – </w:t>
      </w:r>
      <w:r w:rsidR="00D9199E">
        <w:rPr>
          <w:rFonts w:asciiTheme="minorHAnsi" w:hAnsiTheme="minorHAnsi"/>
          <w:sz w:val="22"/>
          <w:szCs w:val="22"/>
        </w:rPr>
        <w:t>Resident update</w:t>
      </w:r>
      <w:r w:rsidR="00FC7AD4">
        <w:rPr>
          <w:rFonts w:asciiTheme="minorHAnsi" w:hAnsiTheme="minorHAnsi"/>
          <w:sz w:val="22"/>
          <w:szCs w:val="22"/>
        </w:rPr>
        <w:t xml:space="preserve"> – </w:t>
      </w:r>
      <w:r w:rsidR="00D9199E">
        <w:rPr>
          <w:rFonts w:asciiTheme="minorHAnsi" w:hAnsiTheme="minorHAnsi"/>
          <w:sz w:val="22"/>
          <w:szCs w:val="22"/>
        </w:rPr>
        <w:t>More information to follow in the New Year</w:t>
      </w:r>
    </w:p>
    <w:p w14:paraId="7BB25BC3" w14:textId="6EE39375" w:rsidR="00B15B37" w:rsidRDefault="00D47A9B" w:rsidP="00163161">
      <w:pPr>
        <w:spacing w:line="259" w:lineRule="auto"/>
        <w:ind w:left="709" w:hanging="697"/>
        <w:rPr>
          <w:rFonts w:ascii="Calibri" w:eastAsia="Calibri" w:hAnsi="Calibri"/>
          <w:b/>
          <w:sz w:val="22"/>
          <w:szCs w:val="22"/>
        </w:rPr>
      </w:pPr>
      <w:r>
        <w:rPr>
          <w:rFonts w:asciiTheme="minorHAnsi" w:hAnsiTheme="minorHAnsi"/>
          <w:sz w:val="22"/>
          <w:szCs w:val="22"/>
        </w:rPr>
        <w:t>8.4</w:t>
      </w:r>
      <w:r>
        <w:rPr>
          <w:rFonts w:asciiTheme="minorHAnsi" w:hAnsiTheme="minorHAnsi"/>
          <w:sz w:val="22"/>
          <w:szCs w:val="22"/>
        </w:rPr>
        <w:tab/>
      </w:r>
      <w:r w:rsidR="00F12BE4">
        <w:rPr>
          <w:rFonts w:asciiTheme="minorHAnsi" w:hAnsiTheme="minorHAnsi"/>
          <w:sz w:val="22"/>
          <w:szCs w:val="22"/>
        </w:rPr>
        <w:t>Pavilion – Decision needed re electrical testing and changes to lights at the Pavilion – The Clerk</w:t>
      </w:r>
      <w:r w:rsidR="002F7786">
        <w:rPr>
          <w:rFonts w:asciiTheme="minorHAnsi" w:hAnsiTheme="minorHAnsi"/>
          <w:sz w:val="22"/>
          <w:szCs w:val="22"/>
        </w:rPr>
        <w:t xml:space="preserve"> obtained quotations for the five</w:t>
      </w:r>
      <w:r w:rsidR="00CC7304">
        <w:rPr>
          <w:rFonts w:asciiTheme="minorHAnsi" w:hAnsiTheme="minorHAnsi"/>
          <w:sz w:val="22"/>
          <w:szCs w:val="22"/>
        </w:rPr>
        <w:t>-</w:t>
      </w:r>
      <w:r w:rsidR="002F7786">
        <w:rPr>
          <w:rFonts w:asciiTheme="minorHAnsi" w:hAnsiTheme="minorHAnsi"/>
          <w:sz w:val="22"/>
          <w:szCs w:val="22"/>
        </w:rPr>
        <w:t>year electrical testing and also changing of the lights to LED bulbs</w:t>
      </w:r>
      <w:r w:rsidR="003A564F">
        <w:rPr>
          <w:rFonts w:asciiTheme="minorHAnsi" w:hAnsiTheme="minorHAnsi"/>
          <w:sz w:val="22"/>
          <w:szCs w:val="22"/>
        </w:rPr>
        <w:t xml:space="preserve"> at the Pavilion</w:t>
      </w:r>
      <w:r w:rsidR="00F76973">
        <w:rPr>
          <w:rFonts w:asciiTheme="minorHAnsi" w:hAnsiTheme="minorHAnsi"/>
          <w:sz w:val="22"/>
          <w:szCs w:val="22"/>
        </w:rPr>
        <w:t xml:space="preserve">.  </w:t>
      </w:r>
      <w:r w:rsidR="00276B66">
        <w:rPr>
          <w:rFonts w:asciiTheme="minorHAnsi" w:hAnsiTheme="minorHAnsi"/>
          <w:sz w:val="22"/>
          <w:szCs w:val="22"/>
        </w:rPr>
        <w:t>The quotations were not accepted</w:t>
      </w:r>
      <w:r w:rsidR="006B6BD2">
        <w:rPr>
          <w:rFonts w:asciiTheme="minorHAnsi" w:hAnsiTheme="minorHAnsi"/>
          <w:sz w:val="22"/>
          <w:szCs w:val="22"/>
        </w:rPr>
        <w:t>,</w:t>
      </w:r>
      <w:r w:rsidR="00276B66">
        <w:rPr>
          <w:rFonts w:asciiTheme="minorHAnsi" w:hAnsiTheme="minorHAnsi"/>
          <w:sz w:val="22"/>
          <w:szCs w:val="22"/>
        </w:rPr>
        <w:t xml:space="preserve"> and new quotes would be </w:t>
      </w:r>
      <w:r w:rsidR="00D760F3">
        <w:rPr>
          <w:rFonts w:asciiTheme="minorHAnsi" w:hAnsiTheme="minorHAnsi"/>
          <w:sz w:val="22"/>
          <w:szCs w:val="22"/>
        </w:rPr>
        <w:t>obtained</w:t>
      </w:r>
      <w:r w:rsidR="00276B66">
        <w:rPr>
          <w:rFonts w:asciiTheme="minorHAnsi" w:hAnsiTheme="minorHAnsi"/>
          <w:sz w:val="22"/>
          <w:szCs w:val="22"/>
        </w:rPr>
        <w:t xml:space="preserve"> by Cllr Robinson</w:t>
      </w:r>
      <w:r w:rsidR="00F76973">
        <w:rPr>
          <w:rFonts w:asciiTheme="minorHAnsi" w:hAnsiTheme="minorHAnsi"/>
          <w:sz w:val="22"/>
          <w:szCs w:val="22"/>
        </w:rPr>
        <w:t xml:space="preserve"> </w:t>
      </w:r>
      <w:r w:rsidR="006B6BD2">
        <w:rPr>
          <w:rFonts w:asciiTheme="minorHAnsi" w:hAnsiTheme="minorHAnsi"/>
          <w:sz w:val="22"/>
          <w:szCs w:val="22"/>
        </w:rPr>
        <w:t xml:space="preserve">         </w:t>
      </w:r>
      <w:r w:rsidR="0017136D" w:rsidRPr="00D760F3">
        <w:rPr>
          <w:rFonts w:ascii="Calibri" w:eastAsia="Calibri" w:hAnsi="Calibri"/>
          <w:b/>
          <w:sz w:val="22"/>
          <w:szCs w:val="22"/>
          <w:highlight w:val="yellow"/>
        </w:rPr>
        <w:t>ACTION</w:t>
      </w:r>
      <w:r w:rsidR="008C1D30" w:rsidRPr="00D760F3">
        <w:rPr>
          <w:rFonts w:ascii="Calibri" w:eastAsia="Calibri" w:hAnsi="Calibri"/>
          <w:b/>
          <w:sz w:val="22"/>
          <w:szCs w:val="22"/>
          <w:highlight w:val="yellow"/>
        </w:rPr>
        <w:t xml:space="preserve"> RR</w:t>
      </w:r>
    </w:p>
    <w:p w14:paraId="5A904F3C" w14:textId="17FFB77F" w:rsidR="004F407B" w:rsidRPr="004F407B" w:rsidRDefault="004F407B" w:rsidP="004F407B">
      <w:pPr>
        <w:spacing w:line="259" w:lineRule="auto"/>
        <w:ind w:left="709" w:hanging="697"/>
        <w:jc w:val="right"/>
        <w:rPr>
          <w:rFonts w:ascii="Calibri" w:eastAsia="Calibri" w:hAnsi="Calibri"/>
          <w:b/>
          <w:sz w:val="22"/>
          <w:szCs w:val="22"/>
        </w:rPr>
      </w:pPr>
      <w:r w:rsidRPr="004F407B">
        <w:rPr>
          <w:rFonts w:ascii="Calibri" w:eastAsia="Calibri" w:hAnsi="Calibri"/>
          <w:b/>
          <w:sz w:val="22"/>
          <w:szCs w:val="22"/>
        </w:rPr>
        <w:lastRenderedPageBreak/>
        <w:t>1314</w:t>
      </w:r>
    </w:p>
    <w:p w14:paraId="03F760E3" w14:textId="7DDB2110" w:rsidR="007C2471" w:rsidRDefault="007C2471" w:rsidP="00163161">
      <w:pPr>
        <w:spacing w:line="259" w:lineRule="auto"/>
        <w:ind w:left="709" w:hanging="697"/>
        <w:rPr>
          <w:rFonts w:ascii="Calibri" w:eastAsia="Calibri" w:hAnsi="Calibri"/>
          <w:bCs/>
          <w:sz w:val="22"/>
          <w:szCs w:val="22"/>
        </w:rPr>
      </w:pPr>
      <w:r w:rsidRPr="007C2471">
        <w:rPr>
          <w:rFonts w:ascii="Calibri" w:eastAsia="Calibri" w:hAnsi="Calibri"/>
          <w:bCs/>
          <w:sz w:val="22"/>
          <w:szCs w:val="22"/>
        </w:rPr>
        <w:t>8.5</w:t>
      </w:r>
      <w:r>
        <w:rPr>
          <w:rFonts w:ascii="Calibri" w:eastAsia="Calibri" w:hAnsi="Calibri"/>
          <w:bCs/>
          <w:sz w:val="22"/>
          <w:szCs w:val="22"/>
        </w:rPr>
        <w:tab/>
        <w:t>Pavilion – Decision needed re</w:t>
      </w:r>
      <w:r w:rsidR="003253B2">
        <w:rPr>
          <w:rFonts w:ascii="Calibri" w:eastAsia="Calibri" w:hAnsi="Calibri"/>
          <w:bCs/>
          <w:sz w:val="22"/>
          <w:szCs w:val="22"/>
        </w:rPr>
        <w:t xml:space="preserve"> Hot Water and Heating quotations – Cllr Robinson obtained three quotations for this work</w:t>
      </w:r>
      <w:r w:rsidR="00801F4B">
        <w:rPr>
          <w:rFonts w:ascii="Calibri" w:eastAsia="Calibri" w:hAnsi="Calibri"/>
          <w:bCs/>
          <w:sz w:val="22"/>
          <w:szCs w:val="22"/>
        </w:rPr>
        <w:t>.</w:t>
      </w:r>
    </w:p>
    <w:p w14:paraId="14ACB296" w14:textId="00FC3DDA" w:rsidR="00801F4B" w:rsidRDefault="00801F4B" w:rsidP="00163161">
      <w:pPr>
        <w:spacing w:line="259" w:lineRule="auto"/>
        <w:ind w:left="709" w:hanging="697"/>
        <w:rPr>
          <w:rFonts w:ascii="Calibri" w:eastAsia="Calibri" w:hAnsi="Calibri"/>
          <w:bCs/>
          <w:sz w:val="22"/>
          <w:szCs w:val="22"/>
        </w:rPr>
      </w:pPr>
      <w:r>
        <w:rPr>
          <w:rFonts w:ascii="Calibri" w:eastAsia="Calibri" w:hAnsi="Calibri"/>
          <w:bCs/>
          <w:sz w:val="22"/>
          <w:szCs w:val="22"/>
        </w:rPr>
        <w:tab/>
        <w:t>Quote 1 - £16,656.00</w:t>
      </w:r>
      <w:r w:rsidR="00485B72">
        <w:rPr>
          <w:rFonts w:ascii="Calibri" w:eastAsia="Calibri" w:hAnsi="Calibri"/>
          <w:bCs/>
          <w:sz w:val="22"/>
          <w:szCs w:val="22"/>
        </w:rPr>
        <w:t xml:space="preserve"> + VAT</w:t>
      </w:r>
    </w:p>
    <w:p w14:paraId="5EC8CF8A" w14:textId="31BDB9A0" w:rsidR="00801F4B" w:rsidRDefault="00801F4B" w:rsidP="00163161">
      <w:pPr>
        <w:spacing w:line="259" w:lineRule="auto"/>
        <w:ind w:left="709" w:hanging="697"/>
        <w:rPr>
          <w:rFonts w:ascii="Calibri" w:eastAsia="Calibri" w:hAnsi="Calibri"/>
          <w:bCs/>
          <w:sz w:val="22"/>
          <w:szCs w:val="22"/>
        </w:rPr>
      </w:pPr>
      <w:r>
        <w:rPr>
          <w:rFonts w:ascii="Calibri" w:eastAsia="Calibri" w:hAnsi="Calibri"/>
          <w:bCs/>
          <w:sz w:val="22"/>
          <w:szCs w:val="22"/>
        </w:rPr>
        <w:tab/>
        <w:t>Quote 2 - £17,910.00</w:t>
      </w:r>
      <w:r w:rsidR="00485B72">
        <w:rPr>
          <w:rFonts w:ascii="Calibri" w:eastAsia="Calibri" w:hAnsi="Calibri"/>
          <w:bCs/>
          <w:sz w:val="22"/>
          <w:szCs w:val="22"/>
        </w:rPr>
        <w:t xml:space="preserve"> + VAT</w:t>
      </w:r>
    </w:p>
    <w:p w14:paraId="19154748" w14:textId="44311FA0" w:rsidR="00801F4B" w:rsidRDefault="00801F4B" w:rsidP="00163161">
      <w:pPr>
        <w:spacing w:line="259" w:lineRule="auto"/>
        <w:ind w:left="709" w:hanging="697"/>
        <w:rPr>
          <w:rFonts w:ascii="Calibri" w:eastAsia="Calibri" w:hAnsi="Calibri"/>
          <w:bCs/>
          <w:sz w:val="22"/>
          <w:szCs w:val="22"/>
        </w:rPr>
      </w:pPr>
      <w:r>
        <w:rPr>
          <w:rFonts w:ascii="Calibri" w:eastAsia="Calibri" w:hAnsi="Calibri"/>
          <w:bCs/>
          <w:sz w:val="22"/>
          <w:szCs w:val="22"/>
        </w:rPr>
        <w:tab/>
        <w:t>Quote 3 - £12,240.00</w:t>
      </w:r>
      <w:r w:rsidR="00485B72">
        <w:rPr>
          <w:rFonts w:ascii="Calibri" w:eastAsia="Calibri" w:hAnsi="Calibri"/>
          <w:bCs/>
          <w:sz w:val="22"/>
          <w:szCs w:val="22"/>
        </w:rPr>
        <w:t xml:space="preserve"> + VAT</w:t>
      </w:r>
      <w:r>
        <w:rPr>
          <w:rFonts w:ascii="Calibri" w:eastAsia="Calibri" w:hAnsi="Calibri"/>
          <w:bCs/>
          <w:sz w:val="22"/>
          <w:szCs w:val="22"/>
        </w:rPr>
        <w:t xml:space="preserve"> – The lower quotation did not </w:t>
      </w:r>
      <w:r w:rsidR="00484784">
        <w:rPr>
          <w:rFonts w:ascii="Calibri" w:eastAsia="Calibri" w:hAnsi="Calibri"/>
          <w:bCs/>
          <w:sz w:val="22"/>
          <w:szCs w:val="22"/>
        </w:rPr>
        <w:t>meet the specification set out by Cllr Robinson so this was discounted by the Council as not being adequate for the project needed.</w:t>
      </w:r>
    </w:p>
    <w:p w14:paraId="0FE8E1B7" w14:textId="27B2EDEF" w:rsidR="00E87128" w:rsidRDefault="00E87128" w:rsidP="00163161">
      <w:pPr>
        <w:spacing w:line="259" w:lineRule="auto"/>
        <w:ind w:left="709" w:hanging="697"/>
        <w:rPr>
          <w:rFonts w:ascii="Calibri" w:eastAsia="Calibri" w:hAnsi="Calibri"/>
          <w:bCs/>
          <w:sz w:val="22"/>
          <w:szCs w:val="22"/>
        </w:rPr>
      </w:pPr>
      <w:r>
        <w:rPr>
          <w:rFonts w:ascii="Calibri" w:eastAsia="Calibri" w:hAnsi="Calibri"/>
          <w:bCs/>
          <w:sz w:val="22"/>
          <w:szCs w:val="22"/>
        </w:rPr>
        <w:tab/>
        <w:t xml:space="preserve">The Chairman stated that the quotations provided were </w:t>
      </w:r>
      <w:r w:rsidR="002106A3">
        <w:rPr>
          <w:rFonts w:ascii="Calibri" w:eastAsia="Calibri" w:hAnsi="Calibri"/>
          <w:bCs/>
          <w:sz w:val="22"/>
          <w:szCs w:val="22"/>
        </w:rPr>
        <w:t xml:space="preserve">in excess of the budget and asked the Council to agree in principle that additional </w:t>
      </w:r>
      <w:r w:rsidR="00E40384">
        <w:rPr>
          <w:rFonts w:ascii="Calibri" w:eastAsia="Calibri" w:hAnsi="Calibri"/>
          <w:bCs/>
          <w:sz w:val="22"/>
          <w:szCs w:val="22"/>
        </w:rPr>
        <w:t>funds could be put towards this job to include a further £600 for improvements to the loft space</w:t>
      </w:r>
      <w:r w:rsidR="00942FE3">
        <w:rPr>
          <w:rFonts w:ascii="Calibri" w:eastAsia="Calibri" w:hAnsi="Calibri"/>
          <w:bCs/>
          <w:sz w:val="22"/>
          <w:szCs w:val="22"/>
        </w:rPr>
        <w:t>.</w:t>
      </w:r>
    </w:p>
    <w:p w14:paraId="18E95827" w14:textId="717874A6" w:rsidR="00942FE3" w:rsidRDefault="00942FE3" w:rsidP="00942FE3">
      <w:pPr>
        <w:spacing w:line="259" w:lineRule="auto"/>
        <w:ind w:left="709" w:hanging="709"/>
        <w:rPr>
          <w:rFonts w:ascii="Calibri" w:eastAsia="Calibri" w:hAnsi="Calibri"/>
          <w:b/>
          <w:sz w:val="22"/>
          <w:szCs w:val="22"/>
        </w:rPr>
      </w:pPr>
      <w:r>
        <w:rPr>
          <w:rFonts w:ascii="Calibri" w:eastAsia="Calibri" w:hAnsi="Calibri"/>
          <w:bCs/>
          <w:sz w:val="22"/>
          <w:szCs w:val="22"/>
        </w:rPr>
        <w:tab/>
      </w:r>
      <w:r w:rsidRPr="0065514C">
        <w:rPr>
          <w:rFonts w:ascii="Calibri" w:eastAsia="Calibri" w:hAnsi="Calibri"/>
          <w:b/>
          <w:bCs/>
          <w:sz w:val="22"/>
          <w:szCs w:val="22"/>
        </w:rPr>
        <w:t>RESOLVED</w:t>
      </w:r>
      <w:r w:rsidRPr="0065514C">
        <w:rPr>
          <w:rFonts w:ascii="Calibri" w:eastAsia="Calibri" w:hAnsi="Calibri"/>
          <w:bCs/>
          <w:sz w:val="22"/>
          <w:szCs w:val="22"/>
        </w:rPr>
        <w:t xml:space="preserve">: It was proposed, seconded, and </w:t>
      </w:r>
      <w:r>
        <w:rPr>
          <w:rFonts w:ascii="Calibri" w:eastAsia="Calibri" w:hAnsi="Calibri"/>
          <w:bCs/>
          <w:sz w:val="22"/>
          <w:szCs w:val="22"/>
        </w:rPr>
        <w:t xml:space="preserve">agreed </w:t>
      </w:r>
      <w:r w:rsidR="000014B3">
        <w:rPr>
          <w:rFonts w:ascii="Calibri" w:eastAsia="Calibri" w:hAnsi="Calibri"/>
          <w:bCs/>
          <w:sz w:val="22"/>
          <w:szCs w:val="22"/>
        </w:rPr>
        <w:t xml:space="preserve">with one abstention </w:t>
      </w:r>
      <w:r>
        <w:rPr>
          <w:rFonts w:ascii="Calibri" w:eastAsia="Calibri" w:hAnsi="Calibri"/>
          <w:bCs/>
          <w:sz w:val="22"/>
          <w:szCs w:val="22"/>
        </w:rPr>
        <w:t xml:space="preserve">that </w:t>
      </w:r>
      <w:r w:rsidR="00AA7CCE">
        <w:rPr>
          <w:rFonts w:ascii="Calibri" w:eastAsia="Calibri" w:hAnsi="Calibri"/>
          <w:bCs/>
          <w:sz w:val="22"/>
          <w:szCs w:val="22"/>
        </w:rPr>
        <w:t>extra funds could be used and that work should be carried out to the specification set out in quotation 1</w:t>
      </w:r>
      <w:r w:rsidR="00A83AA9">
        <w:rPr>
          <w:rFonts w:ascii="Calibri" w:eastAsia="Calibri" w:hAnsi="Calibri"/>
          <w:bCs/>
          <w:sz w:val="22"/>
          <w:szCs w:val="22"/>
        </w:rPr>
        <w:t xml:space="preserve">.  Cllr Robinson would project manage this </w:t>
      </w:r>
      <w:r w:rsidR="00C20C03">
        <w:rPr>
          <w:rFonts w:ascii="Calibri" w:eastAsia="Calibri" w:hAnsi="Calibri"/>
          <w:bCs/>
          <w:sz w:val="22"/>
          <w:szCs w:val="22"/>
        </w:rPr>
        <w:t>improvement work</w:t>
      </w:r>
      <w:r w:rsidR="00A83AA9">
        <w:rPr>
          <w:rFonts w:ascii="Calibri" w:eastAsia="Calibri" w:hAnsi="Calibri"/>
          <w:bCs/>
          <w:sz w:val="22"/>
          <w:szCs w:val="22"/>
        </w:rPr>
        <w:tab/>
      </w:r>
      <w:r w:rsidR="00C20C03">
        <w:rPr>
          <w:rFonts w:ascii="Calibri" w:eastAsia="Calibri" w:hAnsi="Calibri"/>
          <w:bCs/>
          <w:sz w:val="22"/>
          <w:szCs w:val="22"/>
        </w:rPr>
        <w:t>to the Pavilion.</w:t>
      </w:r>
      <w:r w:rsidR="00A83AA9">
        <w:rPr>
          <w:rFonts w:ascii="Calibri" w:eastAsia="Calibri" w:hAnsi="Calibri"/>
          <w:bCs/>
          <w:sz w:val="22"/>
          <w:szCs w:val="22"/>
        </w:rPr>
        <w:tab/>
      </w:r>
      <w:r w:rsidR="00A83AA9">
        <w:rPr>
          <w:rFonts w:ascii="Calibri" w:eastAsia="Calibri" w:hAnsi="Calibri"/>
          <w:bCs/>
          <w:sz w:val="22"/>
          <w:szCs w:val="22"/>
        </w:rPr>
        <w:tab/>
      </w:r>
      <w:r>
        <w:rPr>
          <w:rFonts w:ascii="Calibri" w:eastAsia="Calibri" w:hAnsi="Calibri"/>
          <w:bCs/>
          <w:sz w:val="22"/>
          <w:szCs w:val="22"/>
        </w:rPr>
        <w:tab/>
      </w:r>
      <w:r>
        <w:rPr>
          <w:rFonts w:ascii="Calibri" w:eastAsia="Calibri" w:hAnsi="Calibri"/>
          <w:bCs/>
          <w:sz w:val="22"/>
          <w:szCs w:val="22"/>
        </w:rPr>
        <w:tab/>
      </w:r>
      <w:r w:rsidR="00A83AA9">
        <w:rPr>
          <w:rFonts w:ascii="Calibri" w:eastAsia="Calibri" w:hAnsi="Calibri"/>
          <w:bCs/>
          <w:sz w:val="22"/>
          <w:szCs w:val="22"/>
        </w:rPr>
        <w:t xml:space="preserve">                      </w:t>
      </w:r>
      <w:r w:rsidRPr="00A83AA9">
        <w:rPr>
          <w:rFonts w:ascii="Calibri" w:eastAsia="Calibri" w:hAnsi="Calibri"/>
          <w:b/>
          <w:sz w:val="22"/>
          <w:szCs w:val="22"/>
          <w:highlight w:val="yellow"/>
        </w:rPr>
        <w:t xml:space="preserve">ACTION </w:t>
      </w:r>
      <w:r w:rsidR="00A83AA9" w:rsidRPr="00A83AA9">
        <w:rPr>
          <w:rFonts w:ascii="Calibri" w:eastAsia="Calibri" w:hAnsi="Calibri"/>
          <w:b/>
          <w:sz w:val="22"/>
          <w:szCs w:val="22"/>
          <w:highlight w:val="yellow"/>
        </w:rPr>
        <w:t>RR</w:t>
      </w:r>
    </w:p>
    <w:p w14:paraId="67768E26" w14:textId="0A02D5CE" w:rsidR="00871375" w:rsidRDefault="00871375" w:rsidP="00942FE3">
      <w:pPr>
        <w:spacing w:line="259" w:lineRule="auto"/>
        <w:ind w:left="709" w:hanging="709"/>
        <w:rPr>
          <w:rFonts w:ascii="Calibri" w:eastAsia="Calibri" w:hAnsi="Calibri"/>
          <w:bCs/>
          <w:sz w:val="22"/>
          <w:szCs w:val="22"/>
        </w:rPr>
      </w:pPr>
      <w:r w:rsidRPr="00871375">
        <w:rPr>
          <w:rFonts w:ascii="Calibri" w:eastAsia="Calibri" w:hAnsi="Calibri"/>
          <w:bCs/>
          <w:sz w:val="22"/>
          <w:szCs w:val="22"/>
        </w:rPr>
        <w:t>8.6</w:t>
      </w:r>
      <w:r>
        <w:rPr>
          <w:rFonts w:ascii="Calibri" w:eastAsia="Calibri" w:hAnsi="Calibri"/>
          <w:bCs/>
          <w:sz w:val="22"/>
          <w:szCs w:val="22"/>
        </w:rPr>
        <w:tab/>
      </w:r>
      <w:r w:rsidR="003C26BE">
        <w:rPr>
          <w:rFonts w:ascii="Calibri" w:eastAsia="Calibri" w:hAnsi="Calibri"/>
          <w:bCs/>
          <w:sz w:val="22"/>
          <w:szCs w:val="22"/>
        </w:rPr>
        <w:t>Request from Royal British Legion re the siting and contribution payment for a VE/VJ Bench</w:t>
      </w:r>
      <w:r w:rsidR="00685E46">
        <w:rPr>
          <w:rFonts w:ascii="Calibri" w:eastAsia="Calibri" w:hAnsi="Calibri"/>
          <w:bCs/>
          <w:sz w:val="22"/>
          <w:szCs w:val="22"/>
        </w:rPr>
        <w:t xml:space="preserve"> – This item was discussed at length and it was agreed that</w:t>
      </w:r>
      <w:r w:rsidR="00DF4B07">
        <w:rPr>
          <w:rFonts w:ascii="Calibri" w:eastAsia="Calibri" w:hAnsi="Calibri"/>
          <w:bCs/>
          <w:sz w:val="22"/>
          <w:szCs w:val="22"/>
        </w:rPr>
        <w:t>,</w:t>
      </w:r>
      <w:r w:rsidR="00685E46">
        <w:rPr>
          <w:rFonts w:ascii="Calibri" w:eastAsia="Calibri" w:hAnsi="Calibri"/>
          <w:bCs/>
          <w:sz w:val="22"/>
          <w:szCs w:val="22"/>
        </w:rPr>
        <w:t xml:space="preserve"> as there was already a bench at the memorial site that commemorated all of the fallen in </w:t>
      </w:r>
      <w:r w:rsidR="002C78AC">
        <w:rPr>
          <w:rFonts w:ascii="Calibri" w:eastAsia="Calibri" w:hAnsi="Calibri"/>
          <w:bCs/>
          <w:sz w:val="22"/>
          <w:szCs w:val="22"/>
        </w:rPr>
        <w:t>both wars</w:t>
      </w:r>
      <w:r w:rsidR="00F0059E">
        <w:rPr>
          <w:rFonts w:ascii="Calibri" w:eastAsia="Calibri" w:hAnsi="Calibri"/>
          <w:bCs/>
          <w:sz w:val="22"/>
          <w:szCs w:val="22"/>
        </w:rPr>
        <w:t>,</w:t>
      </w:r>
      <w:r w:rsidR="002C78AC">
        <w:rPr>
          <w:rFonts w:ascii="Calibri" w:eastAsia="Calibri" w:hAnsi="Calibri"/>
          <w:bCs/>
          <w:sz w:val="22"/>
          <w:szCs w:val="22"/>
        </w:rPr>
        <w:t xml:space="preserve"> a further bench </w:t>
      </w:r>
      <w:r w:rsidR="00F0059E">
        <w:rPr>
          <w:rFonts w:ascii="Calibri" w:eastAsia="Calibri" w:hAnsi="Calibri"/>
          <w:bCs/>
          <w:sz w:val="22"/>
          <w:szCs w:val="22"/>
        </w:rPr>
        <w:t>was not necessary</w:t>
      </w:r>
      <w:r w:rsidR="00D92854">
        <w:rPr>
          <w:rFonts w:ascii="Calibri" w:eastAsia="Calibri" w:hAnsi="Calibri"/>
          <w:bCs/>
          <w:sz w:val="22"/>
          <w:szCs w:val="22"/>
        </w:rPr>
        <w:t>.  The design of the chosen bench was considered to be</w:t>
      </w:r>
      <w:r w:rsidR="00E800A2">
        <w:rPr>
          <w:rFonts w:ascii="Calibri" w:eastAsia="Calibri" w:hAnsi="Calibri"/>
          <w:bCs/>
          <w:sz w:val="22"/>
          <w:szCs w:val="22"/>
        </w:rPr>
        <w:t xml:space="preserve"> out of keeping with the Village</w:t>
      </w:r>
      <w:r w:rsidR="00EA287F">
        <w:rPr>
          <w:rFonts w:ascii="Calibri" w:eastAsia="Calibri" w:hAnsi="Calibri"/>
          <w:bCs/>
          <w:sz w:val="22"/>
          <w:szCs w:val="22"/>
        </w:rPr>
        <w:t>.</w:t>
      </w:r>
    </w:p>
    <w:p w14:paraId="267698F1" w14:textId="1E4952DE" w:rsidR="007E79FF" w:rsidRPr="00871375" w:rsidRDefault="007E79FF" w:rsidP="00942FE3">
      <w:pPr>
        <w:spacing w:line="259" w:lineRule="auto"/>
        <w:ind w:left="709" w:hanging="709"/>
        <w:rPr>
          <w:rFonts w:ascii="Calibri" w:eastAsia="Calibri" w:hAnsi="Calibri"/>
          <w:bCs/>
          <w:sz w:val="22"/>
          <w:szCs w:val="22"/>
        </w:rPr>
      </w:pPr>
      <w:r>
        <w:rPr>
          <w:rFonts w:ascii="Calibri" w:eastAsia="Calibri" w:hAnsi="Calibri"/>
          <w:bCs/>
          <w:sz w:val="22"/>
          <w:szCs w:val="22"/>
        </w:rPr>
        <w:t>8.7</w:t>
      </w:r>
      <w:r>
        <w:rPr>
          <w:rFonts w:ascii="Calibri" w:eastAsia="Calibri" w:hAnsi="Calibri"/>
          <w:bCs/>
          <w:sz w:val="22"/>
          <w:szCs w:val="22"/>
        </w:rPr>
        <w:tab/>
      </w:r>
      <w:r w:rsidR="00655EE9">
        <w:rPr>
          <w:rFonts w:ascii="Calibri" w:eastAsia="Calibri" w:hAnsi="Calibri"/>
          <w:bCs/>
          <w:sz w:val="22"/>
          <w:szCs w:val="22"/>
        </w:rPr>
        <w:t xml:space="preserve">Remembrance Day – Laying of wreath to be discussed – The Clerk has ordered a wreath and </w:t>
      </w:r>
      <w:r w:rsidR="00D82840">
        <w:rPr>
          <w:rFonts w:ascii="Calibri" w:eastAsia="Calibri" w:hAnsi="Calibri"/>
          <w:bCs/>
          <w:sz w:val="22"/>
          <w:szCs w:val="22"/>
        </w:rPr>
        <w:t>the Council thought that Cllr Conlon</w:t>
      </w:r>
      <w:r w:rsidR="00211112">
        <w:rPr>
          <w:rFonts w:ascii="Calibri" w:eastAsia="Calibri" w:hAnsi="Calibri"/>
          <w:bCs/>
          <w:sz w:val="22"/>
          <w:szCs w:val="22"/>
        </w:rPr>
        <w:t>, being an ex</w:t>
      </w:r>
      <w:r w:rsidR="007C2A5F">
        <w:rPr>
          <w:rFonts w:ascii="Calibri" w:eastAsia="Calibri" w:hAnsi="Calibri"/>
          <w:bCs/>
          <w:sz w:val="22"/>
          <w:szCs w:val="22"/>
        </w:rPr>
        <w:t>-</w:t>
      </w:r>
      <w:r w:rsidR="00211112">
        <w:rPr>
          <w:rFonts w:ascii="Calibri" w:eastAsia="Calibri" w:hAnsi="Calibri"/>
          <w:bCs/>
          <w:sz w:val="22"/>
          <w:szCs w:val="22"/>
        </w:rPr>
        <w:t xml:space="preserve">serviceman, </w:t>
      </w:r>
      <w:r w:rsidR="00D82840">
        <w:rPr>
          <w:rFonts w:ascii="Calibri" w:eastAsia="Calibri" w:hAnsi="Calibri"/>
          <w:bCs/>
          <w:sz w:val="22"/>
          <w:szCs w:val="22"/>
        </w:rPr>
        <w:t xml:space="preserve"> would be best suited to laying the wreath</w:t>
      </w:r>
      <w:r w:rsidR="00700F82">
        <w:rPr>
          <w:rFonts w:ascii="Calibri" w:eastAsia="Calibri" w:hAnsi="Calibri"/>
          <w:bCs/>
          <w:sz w:val="22"/>
          <w:szCs w:val="22"/>
        </w:rPr>
        <w:t>.</w:t>
      </w:r>
      <w:r w:rsidR="00D82840">
        <w:rPr>
          <w:rFonts w:ascii="Calibri" w:eastAsia="Calibri" w:hAnsi="Calibri"/>
          <w:bCs/>
          <w:sz w:val="22"/>
          <w:szCs w:val="22"/>
        </w:rPr>
        <w:t xml:space="preserve"> </w:t>
      </w:r>
    </w:p>
    <w:p w14:paraId="165EA3F9" w14:textId="4AE7957A" w:rsidR="00942FE3" w:rsidRPr="007C2471" w:rsidRDefault="00942FE3" w:rsidP="00163161">
      <w:pPr>
        <w:spacing w:line="259" w:lineRule="auto"/>
        <w:ind w:left="709" w:hanging="697"/>
        <w:rPr>
          <w:rFonts w:ascii="Calibri" w:eastAsia="Calibri" w:hAnsi="Calibri"/>
          <w:bCs/>
          <w:sz w:val="22"/>
          <w:szCs w:val="22"/>
        </w:rPr>
      </w:pPr>
    </w:p>
    <w:p w14:paraId="49125A66" w14:textId="17DEEE12" w:rsidR="00BB426A" w:rsidRPr="00BB426A" w:rsidRDefault="00BB426A" w:rsidP="0004287B">
      <w:pPr>
        <w:spacing w:line="259" w:lineRule="auto"/>
        <w:ind w:left="732" w:hanging="1158"/>
        <w:jc w:val="center"/>
        <w:rPr>
          <w:rFonts w:ascii="Calibri" w:eastAsia="Calibri" w:hAnsi="Calibri"/>
          <w:b/>
          <w:i/>
          <w:sz w:val="22"/>
          <w:szCs w:val="22"/>
        </w:rPr>
      </w:pPr>
      <w:r w:rsidRPr="00BB426A">
        <w:rPr>
          <w:rFonts w:ascii="Calibri" w:eastAsia="Calibri" w:hAnsi="Calibri"/>
          <w:b/>
          <w:i/>
          <w:sz w:val="22"/>
          <w:szCs w:val="22"/>
        </w:rPr>
        <w:t>Agenda items for Information only – Reports emailed prior to the Meeting</w:t>
      </w:r>
    </w:p>
    <w:p w14:paraId="0E6FADF8" w14:textId="075C0FD0" w:rsidR="00540A38" w:rsidRPr="00EC212C" w:rsidRDefault="00540A38" w:rsidP="00540A38">
      <w:pPr>
        <w:tabs>
          <w:tab w:val="left" w:pos="392"/>
        </w:tabs>
        <w:ind w:left="-426"/>
        <w:rPr>
          <w:rFonts w:asciiTheme="minorHAnsi" w:hAnsiTheme="minorHAnsi"/>
          <w:sz w:val="22"/>
          <w:szCs w:val="22"/>
        </w:rPr>
      </w:pPr>
      <w:r>
        <w:rPr>
          <w:rFonts w:asciiTheme="minorHAnsi" w:hAnsiTheme="minorHAnsi"/>
          <w:b/>
          <w:sz w:val="22"/>
          <w:szCs w:val="22"/>
        </w:rPr>
        <w:t>2020/</w:t>
      </w:r>
      <w:r w:rsidR="004D07C6">
        <w:rPr>
          <w:rFonts w:asciiTheme="minorHAnsi" w:hAnsiTheme="minorHAnsi"/>
          <w:b/>
          <w:sz w:val="22"/>
          <w:szCs w:val="22"/>
        </w:rPr>
        <w:t>10</w:t>
      </w:r>
      <w:r w:rsidRPr="00EC212C">
        <w:rPr>
          <w:rFonts w:asciiTheme="minorHAnsi" w:hAnsiTheme="minorHAnsi"/>
          <w:b/>
          <w:sz w:val="22"/>
          <w:szCs w:val="22"/>
        </w:rPr>
        <w:t>-</w:t>
      </w:r>
      <w:r w:rsidR="006618AD">
        <w:rPr>
          <w:rFonts w:asciiTheme="minorHAnsi" w:hAnsiTheme="minorHAnsi"/>
          <w:b/>
          <w:sz w:val="22"/>
          <w:szCs w:val="22"/>
        </w:rPr>
        <w:t>09</w:t>
      </w:r>
      <w:r w:rsidRPr="00EC212C">
        <w:rPr>
          <w:rFonts w:asciiTheme="minorHAnsi" w:hAnsiTheme="minorHAnsi"/>
          <w:sz w:val="22"/>
          <w:szCs w:val="22"/>
        </w:rPr>
        <w:tab/>
      </w:r>
      <w:r>
        <w:rPr>
          <w:rFonts w:asciiTheme="minorHAnsi" w:hAnsiTheme="minorHAnsi"/>
          <w:b/>
          <w:sz w:val="22"/>
          <w:szCs w:val="22"/>
        </w:rPr>
        <w:t>Matters of Interest from County and District Councillors a</w:t>
      </w:r>
      <w:r w:rsidRPr="00EC212C">
        <w:rPr>
          <w:rFonts w:asciiTheme="minorHAnsi" w:hAnsiTheme="minorHAnsi"/>
          <w:b/>
          <w:sz w:val="22"/>
          <w:szCs w:val="22"/>
        </w:rPr>
        <w:t>nd P</w:t>
      </w:r>
      <w:r>
        <w:rPr>
          <w:rFonts w:asciiTheme="minorHAnsi" w:hAnsiTheme="minorHAnsi"/>
          <w:b/>
          <w:sz w:val="22"/>
          <w:szCs w:val="22"/>
        </w:rPr>
        <w:t>CSO</w:t>
      </w:r>
    </w:p>
    <w:p w14:paraId="6D71CCD2" w14:textId="6AE0AD68" w:rsidR="00540A38" w:rsidRPr="00EC212C" w:rsidRDefault="006618AD" w:rsidP="00540A38">
      <w:pPr>
        <w:ind w:left="714" w:hanging="720"/>
        <w:rPr>
          <w:rFonts w:asciiTheme="minorHAnsi" w:hAnsiTheme="minorHAnsi"/>
          <w:sz w:val="22"/>
          <w:szCs w:val="22"/>
        </w:rPr>
      </w:pPr>
      <w:r>
        <w:rPr>
          <w:rFonts w:asciiTheme="minorHAnsi" w:hAnsiTheme="minorHAnsi"/>
          <w:sz w:val="22"/>
          <w:szCs w:val="22"/>
        </w:rPr>
        <w:t>9</w:t>
      </w:r>
      <w:r w:rsidR="00540A38">
        <w:rPr>
          <w:rFonts w:asciiTheme="minorHAnsi" w:hAnsiTheme="minorHAnsi"/>
          <w:sz w:val="22"/>
          <w:szCs w:val="22"/>
        </w:rPr>
        <w:t>.1</w:t>
      </w:r>
      <w:r w:rsidR="00540A38">
        <w:rPr>
          <w:rFonts w:asciiTheme="minorHAnsi" w:hAnsiTheme="minorHAnsi"/>
          <w:sz w:val="22"/>
          <w:szCs w:val="22"/>
        </w:rPr>
        <w:tab/>
      </w:r>
      <w:r w:rsidR="00540A38" w:rsidRPr="00EC212C">
        <w:rPr>
          <w:rFonts w:asciiTheme="minorHAnsi" w:hAnsiTheme="minorHAnsi"/>
          <w:sz w:val="22"/>
          <w:szCs w:val="22"/>
        </w:rPr>
        <w:t xml:space="preserve">County Council – </w:t>
      </w:r>
      <w:r w:rsidR="00860A61">
        <w:rPr>
          <w:rFonts w:asciiTheme="minorHAnsi" w:hAnsiTheme="minorHAnsi"/>
          <w:sz w:val="22"/>
          <w:szCs w:val="22"/>
        </w:rPr>
        <w:t>Emailed</w:t>
      </w:r>
      <w:r w:rsidR="00540A38" w:rsidRPr="00EC212C">
        <w:rPr>
          <w:rFonts w:asciiTheme="minorHAnsi" w:hAnsiTheme="minorHAnsi"/>
          <w:sz w:val="22"/>
          <w:szCs w:val="22"/>
        </w:rPr>
        <w:t xml:space="preserve"> repor</w:t>
      </w:r>
      <w:r w:rsidR="00540A38">
        <w:rPr>
          <w:rFonts w:asciiTheme="minorHAnsi" w:hAnsiTheme="minorHAnsi"/>
          <w:sz w:val="22"/>
          <w:szCs w:val="22"/>
        </w:rPr>
        <w:t>t from Cllr P Hudson circulated prior to the meeting.  Noted</w:t>
      </w:r>
    </w:p>
    <w:p w14:paraId="41CB8A4D" w14:textId="1001893A" w:rsidR="00540A38" w:rsidRDefault="00540A38" w:rsidP="00540A38">
      <w:pPr>
        <w:tabs>
          <w:tab w:val="left" w:pos="0"/>
        </w:tabs>
        <w:ind w:left="714" w:hanging="1140"/>
        <w:rPr>
          <w:rFonts w:asciiTheme="minorHAnsi" w:hAnsiTheme="minorHAnsi"/>
          <w:sz w:val="22"/>
          <w:szCs w:val="22"/>
        </w:rPr>
      </w:pPr>
      <w:r>
        <w:rPr>
          <w:rFonts w:asciiTheme="minorHAnsi" w:hAnsiTheme="minorHAnsi"/>
          <w:sz w:val="22"/>
          <w:szCs w:val="22"/>
        </w:rPr>
        <w:tab/>
      </w:r>
      <w:r w:rsidR="006618AD">
        <w:rPr>
          <w:rFonts w:asciiTheme="minorHAnsi" w:hAnsiTheme="minorHAnsi"/>
          <w:sz w:val="22"/>
          <w:szCs w:val="22"/>
        </w:rPr>
        <w:t>9</w:t>
      </w:r>
      <w:r w:rsidRPr="00EC212C">
        <w:rPr>
          <w:rFonts w:asciiTheme="minorHAnsi" w:hAnsiTheme="minorHAnsi"/>
          <w:sz w:val="22"/>
          <w:szCs w:val="22"/>
        </w:rPr>
        <w:t>.2</w:t>
      </w:r>
      <w:r w:rsidRPr="00EC212C">
        <w:rPr>
          <w:rFonts w:asciiTheme="minorHAnsi" w:hAnsiTheme="minorHAnsi"/>
          <w:sz w:val="22"/>
          <w:szCs w:val="22"/>
        </w:rPr>
        <w:tab/>
      </w:r>
      <w:r w:rsidRPr="00EC212C">
        <w:rPr>
          <w:rFonts w:asciiTheme="minorHAnsi" w:hAnsiTheme="minorHAnsi"/>
          <w:sz w:val="22"/>
          <w:szCs w:val="22"/>
        </w:rPr>
        <w:tab/>
        <w:t>District Council –</w:t>
      </w:r>
      <w:r w:rsidR="00857AF7">
        <w:rPr>
          <w:rFonts w:asciiTheme="minorHAnsi" w:hAnsiTheme="minorHAnsi"/>
          <w:sz w:val="22"/>
          <w:szCs w:val="22"/>
        </w:rPr>
        <w:t xml:space="preserve"> </w:t>
      </w:r>
      <w:r w:rsidR="00860A61">
        <w:rPr>
          <w:rFonts w:asciiTheme="minorHAnsi" w:hAnsiTheme="minorHAnsi"/>
          <w:sz w:val="22"/>
          <w:szCs w:val="22"/>
        </w:rPr>
        <w:t>Emailed</w:t>
      </w:r>
      <w:r w:rsidR="00857AF7">
        <w:rPr>
          <w:rFonts w:asciiTheme="minorHAnsi" w:hAnsiTheme="minorHAnsi"/>
          <w:sz w:val="22"/>
          <w:szCs w:val="22"/>
        </w:rPr>
        <w:t xml:space="preserve"> report</w:t>
      </w:r>
      <w:r w:rsidR="00860A61">
        <w:rPr>
          <w:rFonts w:asciiTheme="minorHAnsi" w:hAnsiTheme="minorHAnsi"/>
          <w:sz w:val="22"/>
          <w:szCs w:val="22"/>
        </w:rPr>
        <w:t xml:space="preserve"> from Cllr B Handley circulated prior to the meeting. </w:t>
      </w:r>
      <w:r w:rsidR="00857AF7">
        <w:rPr>
          <w:rFonts w:asciiTheme="minorHAnsi" w:hAnsiTheme="minorHAnsi"/>
          <w:sz w:val="22"/>
          <w:szCs w:val="22"/>
        </w:rPr>
        <w:t xml:space="preserve"> </w:t>
      </w:r>
      <w:r w:rsidR="00860A61">
        <w:rPr>
          <w:rFonts w:asciiTheme="minorHAnsi" w:hAnsiTheme="minorHAnsi"/>
          <w:sz w:val="22"/>
          <w:szCs w:val="22"/>
        </w:rPr>
        <w:t>N</w:t>
      </w:r>
      <w:r w:rsidR="00857AF7">
        <w:rPr>
          <w:rFonts w:asciiTheme="minorHAnsi" w:hAnsiTheme="minorHAnsi"/>
          <w:sz w:val="22"/>
          <w:szCs w:val="22"/>
        </w:rPr>
        <w:t xml:space="preserve">oted. </w:t>
      </w:r>
    </w:p>
    <w:p w14:paraId="3885891C" w14:textId="4DBFCB27" w:rsidR="00540A38" w:rsidRDefault="00540A38" w:rsidP="00540A38">
      <w:pPr>
        <w:tabs>
          <w:tab w:val="left" w:pos="0"/>
        </w:tabs>
        <w:ind w:left="714" w:hanging="1140"/>
        <w:rPr>
          <w:rFonts w:asciiTheme="minorHAnsi" w:hAnsiTheme="minorHAnsi"/>
          <w:sz w:val="22"/>
          <w:szCs w:val="22"/>
        </w:rPr>
      </w:pPr>
      <w:r>
        <w:rPr>
          <w:rFonts w:asciiTheme="minorHAnsi" w:hAnsiTheme="minorHAnsi"/>
          <w:sz w:val="22"/>
          <w:szCs w:val="22"/>
        </w:rPr>
        <w:tab/>
      </w:r>
      <w:r w:rsidR="006618AD">
        <w:rPr>
          <w:rFonts w:asciiTheme="minorHAnsi" w:hAnsiTheme="minorHAnsi"/>
          <w:sz w:val="22"/>
          <w:szCs w:val="22"/>
        </w:rPr>
        <w:t>9</w:t>
      </w:r>
      <w:r w:rsidRPr="00EC212C">
        <w:rPr>
          <w:rFonts w:asciiTheme="minorHAnsi" w:hAnsiTheme="minorHAnsi"/>
          <w:sz w:val="22"/>
          <w:szCs w:val="22"/>
        </w:rPr>
        <w:t>.3</w:t>
      </w:r>
      <w:r w:rsidRPr="00EC212C">
        <w:rPr>
          <w:rFonts w:asciiTheme="minorHAnsi" w:hAnsiTheme="minorHAnsi"/>
          <w:sz w:val="22"/>
          <w:szCs w:val="22"/>
        </w:rPr>
        <w:tab/>
        <w:t>Police –</w:t>
      </w:r>
      <w:r>
        <w:rPr>
          <w:rFonts w:asciiTheme="minorHAnsi" w:hAnsiTheme="minorHAnsi"/>
          <w:sz w:val="22"/>
          <w:szCs w:val="22"/>
        </w:rPr>
        <w:t xml:space="preserve"> </w:t>
      </w:r>
      <w:proofErr w:type="spellStart"/>
      <w:r w:rsidR="00C27931">
        <w:rPr>
          <w:rFonts w:asciiTheme="minorHAnsi" w:hAnsiTheme="minorHAnsi"/>
          <w:sz w:val="22"/>
          <w:szCs w:val="22"/>
        </w:rPr>
        <w:t>Ecops</w:t>
      </w:r>
      <w:proofErr w:type="spellEnd"/>
      <w:r w:rsidR="00C27931">
        <w:rPr>
          <w:rFonts w:asciiTheme="minorHAnsi" w:hAnsiTheme="minorHAnsi"/>
          <w:sz w:val="22"/>
          <w:szCs w:val="22"/>
        </w:rPr>
        <w:t xml:space="preserve"> report received regarding the arrest of a 53 year old woman from Fen End who was running a 200 plant Cannabis Farm.  </w:t>
      </w:r>
    </w:p>
    <w:p w14:paraId="4D4E868F" w14:textId="4CC5CA2C" w:rsidR="000457F2" w:rsidRDefault="00222DA8" w:rsidP="000457F2">
      <w:pPr>
        <w:ind w:left="-459"/>
        <w:rPr>
          <w:rFonts w:asciiTheme="minorHAnsi" w:hAnsiTheme="minorHAnsi"/>
          <w:b/>
          <w:sz w:val="22"/>
          <w:szCs w:val="22"/>
        </w:rPr>
      </w:pPr>
      <w:r>
        <w:rPr>
          <w:rFonts w:asciiTheme="minorHAnsi" w:hAnsiTheme="minorHAnsi"/>
          <w:b/>
          <w:sz w:val="22"/>
          <w:szCs w:val="22"/>
        </w:rPr>
        <w:t>2020</w:t>
      </w:r>
      <w:r w:rsidR="00246213">
        <w:rPr>
          <w:rFonts w:asciiTheme="minorHAnsi" w:hAnsiTheme="minorHAnsi"/>
          <w:b/>
          <w:sz w:val="22"/>
          <w:szCs w:val="22"/>
        </w:rPr>
        <w:t>/</w:t>
      </w:r>
      <w:r w:rsidR="004D07C6">
        <w:rPr>
          <w:rFonts w:asciiTheme="minorHAnsi" w:hAnsiTheme="minorHAnsi"/>
          <w:b/>
          <w:sz w:val="22"/>
          <w:szCs w:val="22"/>
        </w:rPr>
        <w:t>10</w:t>
      </w:r>
      <w:r w:rsidR="000457F2">
        <w:rPr>
          <w:rFonts w:asciiTheme="minorHAnsi" w:hAnsiTheme="minorHAnsi"/>
          <w:b/>
          <w:sz w:val="22"/>
          <w:szCs w:val="22"/>
        </w:rPr>
        <w:t>-</w:t>
      </w:r>
      <w:r w:rsidR="00E869F3">
        <w:rPr>
          <w:rFonts w:asciiTheme="minorHAnsi" w:hAnsiTheme="minorHAnsi"/>
          <w:b/>
          <w:sz w:val="22"/>
          <w:szCs w:val="22"/>
        </w:rPr>
        <w:t>1</w:t>
      </w:r>
      <w:r w:rsidR="006618AD">
        <w:rPr>
          <w:rFonts w:asciiTheme="minorHAnsi" w:hAnsiTheme="minorHAnsi"/>
          <w:b/>
          <w:sz w:val="22"/>
          <w:szCs w:val="22"/>
        </w:rPr>
        <w:t>0</w:t>
      </w:r>
      <w:r w:rsidR="000457F2">
        <w:rPr>
          <w:rFonts w:asciiTheme="minorHAnsi" w:hAnsiTheme="minorHAnsi"/>
          <w:b/>
          <w:sz w:val="22"/>
          <w:szCs w:val="22"/>
        </w:rPr>
        <w:tab/>
      </w:r>
      <w:r w:rsidR="002C5C73" w:rsidRPr="00207B00">
        <w:rPr>
          <w:rFonts w:asciiTheme="minorHAnsi" w:hAnsiTheme="minorHAnsi"/>
          <w:b/>
          <w:sz w:val="22"/>
          <w:szCs w:val="22"/>
        </w:rPr>
        <w:t xml:space="preserve">Village </w:t>
      </w:r>
      <w:r w:rsidR="00F43709">
        <w:rPr>
          <w:rFonts w:asciiTheme="minorHAnsi" w:hAnsiTheme="minorHAnsi"/>
          <w:b/>
          <w:sz w:val="22"/>
          <w:szCs w:val="22"/>
        </w:rPr>
        <w:t>Reports</w:t>
      </w:r>
    </w:p>
    <w:p w14:paraId="639A78EE" w14:textId="6DC02D0D" w:rsidR="00137E74" w:rsidRPr="00DD78CA" w:rsidRDefault="00E869F3" w:rsidP="00BE19DB">
      <w:pPr>
        <w:ind w:left="720" w:hanging="720"/>
        <w:rPr>
          <w:rFonts w:asciiTheme="minorHAnsi" w:hAnsiTheme="minorHAnsi"/>
          <w:b/>
          <w:sz w:val="22"/>
          <w:szCs w:val="22"/>
        </w:rPr>
      </w:pPr>
      <w:r>
        <w:rPr>
          <w:rFonts w:asciiTheme="minorHAnsi" w:hAnsiTheme="minorHAnsi"/>
          <w:sz w:val="22"/>
          <w:szCs w:val="22"/>
        </w:rPr>
        <w:t>1</w:t>
      </w:r>
      <w:r w:rsidR="006618AD">
        <w:rPr>
          <w:rFonts w:asciiTheme="minorHAnsi" w:hAnsiTheme="minorHAnsi"/>
          <w:sz w:val="22"/>
          <w:szCs w:val="22"/>
        </w:rPr>
        <w:t>0</w:t>
      </w:r>
      <w:r w:rsidR="000457F2" w:rsidRPr="00D03BA0">
        <w:rPr>
          <w:rFonts w:asciiTheme="minorHAnsi" w:hAnsiTheme="minorHAnsi"/>
          <w:sz w:val="22"/>
          <w:szCs w:val="22"/>
        </w:rPr>
        <w:t>.1</w:t>
      </w:r>
      <w:r w:rsidR="000457F2">
        <w:rPr>
          <w:rFonts w:asciiTheme="minorHAnsi" w:hAnsiTheme="minorHAnsi"/>
          <w:b/>
          <w:sz w:val="22"/>
          <w:szCs w:val="22"/>
        </w:rPr>
        <w:tab/>
      </w:r>
      <w:r w:rsidR="000457F2" w:rsidRPr="00AE2988">
        <w:rPr>
          <w:rFonts w:asciiTheme="minorHAnsi" w:hAnsiTheme="minorHAnsi"/>
          <w:sz w:val="22"/>
          <w:szCs w:val="22"/>
        </w:rPr>
        <w:t>To receive Village Handyman Report and consider any maintenance items</w:t>
      </w:r>
      <w:r w:rsidR="000457F2">
        <w:rPr>
          <w:rFonts w:asciiTheme="minorHAnsi" w:hAnsiTheme="minorHAnsi"/>
          <w:b/>
          <w:sz w:val="22"/>
          <w:szCs w:val="22"/>
        </w:rPr>
        <w:t xml:space="preserve"> – </w:t>
      </w:r>
      <w:r w:rsidR="00B55DA3">
        <w:rPr>
          <w:rFonts w:asciiTheme="minorHAnsi" w:hAnsiTheme="minorHAnsi"/>
          <w:sz w:val="22"/>
          <w:szCs w:val="22"/>
        </w:rPr>
        <w:t>Report noted</w:t>
      </w:r>
      <w:r w:rsidR="00860A61">
        <w:rPr>
          <w:rFonts w:asciiTheme="minorHAnsi" w:hAnsiTheme="minorHAnsi"/>
          <w:sz w:val="22"/>
          <w:szCs w:val="22"/>
        </w:rPr>
        <w:t xml:space="preserve"> </w:t>
      </w:r>
    </w:p>
    <w:p w14:paraId="68200766" w14:textId="7791987E" w:rsidR="00E236DB" w:rsidRPr="00D64DA9" w:rsidRDefault="00E869F3" w:rsidP="00BE19DB">
      <w:pPr>
        <w:ind w:left="720" w:hanging="720"/>
        <w:rPr>
          <w:rFonts w:asciiTheme="minorHAnsi" w:hAnsiTheme="minorHAnsi"/>
          <w:b/>
          <w:sz w:val="22"/>
          <w:szCs w:val="22"/>
        </w:rPr>
      </w:pPr>
      <w:r>
        <w:rPr>
          <w:rFonts w:asciiTheme="minorHAnsi" w:hAnsiTheme="minorHAnsi"/>
          <w:sz w:val="22"/>
          <w:szCs w:val="22"/>
        </w:rPr>
        <w:t>1</w:t>
      </w:r>
      <w:r w:rsidR="006618AD">
        <w:rPr>
          <w:rFonts w:asciiTheme="minorHAnsi" w:hAnsiTheme="minorHAnsi"/>
          <w:sz w:val="22"/>
          <w:szCs w:val="22"/>
        </w:rPr>
        <w:t>0</w:t>
      </w:r>
      <w:r w:rsidR="00031FB3" w:rsidRPr="00396884">
        <w:rPr>
          <w:rFonts w:asciiTheme="minorHAnsi" w:hAnsiTheme="minorHAnsi"/>
          <w:sz w:val="22"/>
          <w:szCs w:val="22"/>
        </w:rPr>
        <w:t>.2</w:t>
      </w:r>
      <w:r w:rsidR="00E92292">
        <w:rPr>
          <w:rFonts w:asciiTheme="minorHAnsi" w:hAnsiTheme="minorHAnsi"/>
          <w:sz w:val="22"/>
          <w:szCs w:val="22"/>
        </w:rPr>
        <w:tab/>
      </w:r>
      <w:r w:rsidR="00FE577B" w:rsidRPr="00AE2988">
        <w:rPr>
          <w:rFonts w:asciiTheme="minorHAnsi" w:hAnsiTheme="minorHAnsi"/>
          <w:sz w:val="22"/>
          <w:szCs w:val="22"/>
        </w:rPr>
        <w:t xml:space="preserve">To receive </w:t>
      </w:r>
      <w:r w:rsidR="00FE577B">
        <w:rPr>
          <w:rFonts w:asciiTheme="minorHAnsi" w:hAnsiTheme="minorHAnsi"/>
          <w:sz w:val="22"/>
          <w:szCs w:val="22"/>
        </w:rPr>
        <w:t>Groundsman</w:t>
      </w:r>
      <w:r w:rsidR="00FE577B" w:rsidRPr="00AE2988">
        <w:rPr>
          <w:rFonts w:asciiTheme="minorHAnsi" w:hAnsiTheme="minorHAnsi"/>
          <w:sz w:val="22"/>
          <w:szCs w:val="22"/>
        </w:rPr>
        <w:t xml:space="preserve"> Report </w:t>
      </w:r>
      <w:r w:rsidR="00FE577B">
        <w:rPr>
          <w:rFonts w:asciiTheme="minorHAnsi" w:hAnsiTheme="minorHAnsi"/>
          <w:sz w:val="22"/>
          <w:szCs w:val="22"/>
        </w:rPr>
        <w:t>re the Green</w:t>
      </w:r>
      <w:r w:rsidR="00FE577B">
        <w:rPr>
          <w:rFonts w:asciiTheme="minorHAnsi" w:hAnsiTheme="minorHAnsi"/>
          <w:b/>
          <w:sz w:val="22"/>
          <w:szCs w:val="22"/>
        </w:rPr>
        <w:t xml:space="preserve"> – </w:t>
      </w:r>
      <w:r w:rsidR="00FE577B">
        <w:rPr>
          <w:rFonts w:asciiTheme="minorHAnsi" w:hAnsiTheme="minorHAnsi"/>
          <w:sz w:val="22"/>
          <w:szCs w:val="22"/>
        </w:rPr>
        <w:t xml:space="preserve">Report noted </w:t>
      </w:r>
      <w:r w:rsidR="00AD3972">
        <w:rPr>
          <w:rFonts w:asciiTheme="minorHAnsi" w:hAnsiTheme="minorHAnsi"/>
          <w:sz w:val="22"/>
          <w:szCs w:val="22"/>
        </w:rPr>
        <w:t>– The Ground</w:t>
      </w:r>
      <w:r w:rsidR="00682DB7">
        <w:rPr>
          <w:rFonts w:asciiTheme="minorHAnsi" w:hAnsiTheme="minorHAnsi"/>
          <w:sz w:val="22"/>
          <w:szCs w:val="22"/>
        </w:rPr>
        <w:t xml:space="preserve">sman </w:t>
      </w:r>
      <w:r w:rsidR="00BE19DB">
        <w:rPr>
          <w:rFonts w:asciiTheme="minorHAnsi" w:hAnsiTheme="minorHAnsi"/>
          <w:sz w:val="22"/>
          <w:szCs w:val="22"/>
        </w:rPr>
        <w:t xml:space="preserve">had also asked the Clerk to confirm with Council that they would not allow </w:t>
      </w:r>
      <w:r w:rsidR="00714E78">
        <w:rPr>
          <w:rFonts w:asciiTheme="minorHAnsi" w:hAnsiTheme="minorHAnsi"/>
          <w:sz w:val="22"/>
          <w:szCs w:val="22"/>
        </w:rPr>
        <w:t xml:space="preserve">permanent </w:t>
      </w:r>
      <w:r w:rsidR="00BE19DB">
        <w:rPr>
          <w:rFonts w:asciiTheme="minorHAnsi" w:hAnsiTheme="minorHAnsi"/>
          <w:sz w:val="22"/>
          <w:szCs w:val="22"/>
        </w:rPr>
        <w:t>Roll Out Goals to be used and stored on the Green</w:t>
      </w:r>
      <w:r w:rsidR="00E4018B">
        <w:rPr>
          <w:rFonts w:asciiTheme="minorHAnsi" w:hAnsiTheme="minorHAnsi"/>
          <w:sz w:val="22"/>
          <w:szCs w:val="22"/>
        </w:rPr>
        <w:t xml:space="preserve">.  This was confirmed due to Health and Safety reasons.  </w:t>
      </w:r>
    </w:p>
    <w:p w14:paraId="295026FB" w14:textId="1D1218D5" w:rsidR="00FC46B0" w:rsidRDefault="00FC46B0" w:rsidP="00FC46B0">
      <w:pPr>
        <w:ind w:left="709" w:hanging="1135"/>
        <w:jc w:val="right"/>
        <w:rPr>
          <w:rFonts w:asciiTheme="minorHAnsi" w:hAnsiTheme="minorHAnsi"/>
          <w:b/>
          <w:bCs/>
          <w:sz w:val="22"/>
          <w:szCs w:val="22"/>
        </w:rPr>
      </w:pPr>
    </w:p>
    <w:p w14:paraId="7793F671" w14:textId="77777777" w:rsidR="002C4465" w:rsidRDefault="0053677E" w:rsidP="0053677E">
      <w:pPr>
        <w:ind w:left="709" w:hanging="1135"/>
        <w:rPr>
          <w:rFonts w:asciiTheme="minorHAnsi" w:hAnsiTheme="minorHAnsi"/>
          <w:b/>
          <w:bCs/>
          <w:sz w:val="22"/>
          <w:szCs w:val="22"/>
        </w:rPr>
      </w:pPr>
      <w:r>
        <w:rPr>
          <w:rFonts w:asciiTheme="minorHAnsi" w:hAnsiTheme="minorHAnsi"/>
          <w:b/>
          <w:bCs/>
          <w:sz w:val="22"/>
          <w:szCs w:val="22"/>
        </w:rPr>
        <w:tab/>
      </w:r>
    </w:p>
    <w:p w14:paraId="0C4F5593" w14:textId="74E3343E" w:rsidR="002C4465" w:rsidRDefault="00BC5599" w:rsidP="0053677E">
      <w:pPr>
        <w:ind w:left="709" w:hanging="1135"/>
        <w:rPr>
          <w:rFonts w:asciiTheme="minorHAnsi" w:hAnsiTheme="minorHAnsi"/>
          <w:sz w:val="22"/>
          <w:szCs w:val="22"/>
        </w:rPr>
      </w:pPr>
      <w:r>
        <w:rPr>
          <w:rFonts w:asciiTheme="minorHAnsi" w:hAnsiTheme="minorHAnsi"/>
          <w:b/>
          <w:bCs/>
          <w:sz w:val="22"/>
          <w:szCs w:val="22"/>
        </w:rPr>
        <w:tab/>
      </w:r>
      <w:r>
        <w:rPr>
          <w:rFonts w:asciiTheme="minorHAnsi" w:hAnsiTheme="minorHAnsi"/>
          <w:sz w:val="22"/>
          <w:szCs w:val="22"/>
        </w:rPr>
        <w:t>Cllr Tranter thanked the Clerk for</w:t>
      </w:r>
      <w:r w:rsidR="0093402F">
        <w:rPr>
          <w:rFonts w:asciiTheme="minorHAnsi" w:hAnsiTheme="minorHAnsi"/>
          <w:sz w:val="22"/>
          <w:szCs w:val="22"/>
        </w:rPr>
        <w:t xml:space="preserve"> the clean audit report for Over Parish Council</w:t>
      </w:r>
      <w:r w:rsidR="00750DD2">
        <w:rPr>
          <w:rFonts w:asciiTheme="minorHAnsi" w:hAnsiTheme="minorHAnsi"/>
          <w:sz w:val="22"/>
          <w:szCs w:val="22"/>
        </w:rPr>
        <w:t>.</w:t>
      </w:r>
      <w:r w:rsidR="0084125C">
        <w:rPr>
          <w:rFonts w:asciiTheme="minorHAnsi" w:hAnsiTheme="minorHAnsi"/>
          <w:sz w:val="22"/>
          <w:szCs w:val="22"/>
        </w:rPr>
        <w:t xml:space="preserve">  </w:t>
      </w:r>
    </w:p>
    <w:p w14:paraId="683DF05F" w14:textId="2B3B6107" w:rsidR="00750DD2" w:rsidRDefault="00750DD2" w:rsidP="0053677E">
      <w:pPr>
        <w:ind w:left="709" w:hanging="1135"/>
        <w:rPr>
          <w:rFonts w:asciiTheme="minorHAnsi" w:hAnsiTheme="minorHAnsi"/>
          <w:sz w:val="22"/>
          <w:szCs w:val="22"/>
        </w:rPr>
      </w:pPr>
    </w:p>
    <w:p w14:paraId="20060E54" w14:textId="4FD1B551" w:rsidR="00750DD2" w:rsidRDefault="00750DD2" w:rsidP="0053677E">
      <w:pPr>
        <w:ind w:left="709" w:hanging="1135"/>
        <w:rPr>
          <w:rFonts w:asciiTheme="minorHAnsi" w:hAnsiTheme="minorHAnsi"/>
          <w:sz w:val="22"/>
          <w:szCs w:val="22"/>
        </w:rPr>
      </w:pPr>
      <w:r>
        <w:rPr>
          <w:rFonts w:asciiTheme="minorHAnsi" w:hAnsiTheme="minorHAnsi"/>
          <w:sz w:val="22"/>
          <w:szCs w:val="22"/>
        </w:rPr>
        <w:tab/>
        <w:t>Cllr Twiss</w:t>
      </w:r>
      <w:r w:rsidR="00617B7F">
        <w:rPr>
          <w:rFonts w:asciiTheme="minorHAnsi" w:hAnsiTheme="minorHAnsi"/>
          <w:sz w:val="22"/>
          <w:szCs w:val="22"/>
        </w:rPr>
        <w:t xml:space="preserve"> wanted to clarify the position with regards to Over Christmas Lights following email correspondence from the Community Group</w:t>
      </w:r>
      <w:r w:rsidR="003B467F">
        <w:rPr>
          <w:rFonts w:asciiTheme="minorHAnsi" w:hAnsiTheme="minorHAnsi"/>
          <w:sz w:val="22"/>
          <w:szCs w:val="22"/>
        </w:rPr>
        <w:t xml:space="preserve"> set up to raise funds for the lights in pr</w:t>
      </w:r>
      <w:r w:rsidR="006F4096">
        <w:rPr>
          <w:rFonts w:asciiTheme="minorHAnsi" w:hAnsiTheme="minorHAnsi"/>
          <w:sz w:val="22"/>
          <w:szCs w:val="22"/>
        </w:rPr>
        <w:t>evious</w:t>
      </w:r>
      <w:r w:rsidR="003B467F">
        <w:rPr>
          <w:rFonts w:asciiTheme="minorHAnsi" w:hAnsiTheme="minorHAnsi"/>
          <w:sz w:val="22"/>
          <w:szCs w:val="22"/>
        </w:rPr>
        <w:t xml:space="preserve"> years.</w:t>
      </w:r>
    </w:p>
    <w:p w14:paraId="01C9C9E1" w14:textId="7BD28EE8" w:rsidR="003B467F" w:rsidRDefault="003B467F" w:rsidP="0053677E">
      <w:pPr>
        <w:ind w:left="709" w:hanging="1135"/>
        <w:rPr>
          <w:rFonts w:asciiTheme="minorHAnsi" w:hAnsiTheme="minorHAnsi"/>
          <w:sz w:val="22"/>
          <w:szCs w:val="22"/>
        </w:rPr>
      </w:pPr>
      <w:r>
        <w:rPr>
          <w:rFonts w:asciiTheme="minorHAnsi" w:hAnsiTheme="minorHAnsi"/>
          <w:sz w:val="22"/>
          <w:szCs w:val="22"/>
        </w:rPr>
        <w:tab/>
        <w:t>Cllr Twiss stated that</w:t>
      </w:r>
      <w:r w:rsidR="00754229">
        <w:rPr>
          <w:rFonts w:asciiTheme="minorHAnsi" w:hAnsiTheme="minorHAnsi"/>
          <w:sz w:val="22"/>
          <w:szCs w:val="22"/>
        </w:rPr>
        <w:t xml:space="preserve"> as the Parish Council purchased the lights then </w:t>
      </w:r>
      <w:r w:rsidR="00AD1441">
        <w:rPr>
          <w:rFonts w:asciiTheme="minorHAnsi" w:hAnsiTheme="minorHAnsi"/>
          <w:sz w:val="22"/>
          <w:szCs w:val="22"/>
        </w:rPr>
        <w:t xml:space="preserve">the Parish Council are responsible for ownership of the lights, including insurance, storage, </w:t>
      </w:r>
      <w:r w:rsidR="00E3509B">
        <w:rPr>
          <w:rFonts w:asciiTheme="minorHAnsi" w:hAnsiTheme="minorHAnsi"/>
          <w:sz w:val="22"/>
          <w:szCs w:val="22"/>
        </w:rPr>
        <w:t xml:space="preserve">arranging for </w:t>
      </w:r>
      <w:r w:rsidR="00AD1441">
        <w:rPr>
          <w:rFonts w:asciiTheme="minorHAnsi" w:hAnsiTheme="minorHAnsi"/>
          <w:sz w:val="22"/>
          <w:szCs w:val="22"/>
        </w:rPr>
        <w:t>installation and removal</w:t>
      </w:r>
      <w:r w:rsidR="008736D0">
        <w:rPr>
          <w:rFonts w:asciiTheme="minorHAnsi" w:hAnsiTheme="minorHAnsi"/>
          <w:sz w:val="22"/>
          <w:szCs w:val="22"/>
        </w:rPr>
        <w:t xml:space="preserve"> and management of the lights.</w:t>
      </w:r>
    </w:p>
    <w:p w14:paraId="679887F5" w14:textId="07F57A11" w:rsidR="008736D0" w:rsidRDefault="008736D0" w:rsidP="0053677E">
      <w:pPr>
        <w:ind w:left="709" w:hanging="1135"/>
        <w:rPr>
          <w:rFonts w:asciiTheme="minorHAnsi" w:hAnsiTheme="minorHAnsi"/>
          <w:sz w:val="22"/>
          <w:szCs w:val="22"/>
        </w:rPr>
      </w:pPr>
      <w:r>
        <w:rPr>
          <w:rFonts w:asciiTheme="minorHAnsi" w:hAnsiTheme="minorHAnsi"/>
          <w:sz w:val="22"/>
          <w:szCs w:val="22"/>
        </w:rPr>
        <w:tab/>
        <w:t>It is then up to the Community Group to provide funding for a Christmas Tree and any repairs</w:t>
      </w:r>
      <w:r w:rsidR="00AA7961">
        <w:rPr>
          <w:rFonts w:asciiTheme="minorHAnsi" w:hAnsiTheme="minorHAnsi"/>
          <w:sz w:val="22"/>
          <w:szCs w:val="22"/>
        </w:rPr>
        <w:t>/renewal of the lights if needed.</w:t>
      </w:r>
    </w:p>
    <w:p w14:paraId="6F588BCE" w14:textId="3E13736C" w:rsidR="00AA7961" w:rsidRDefault="00AA7961" w:rsidP="0053677E">
      <w:pPr>
        <w:ind w:left="709" w:hanging="1135"/>
        <w:rPr>
          <w:rFonts w:asciiTheme="minorHAnsi" w:hAnsiTheme="minorHAnsi"/>
          <w:sz w:val="22"/>
          <w:szCs w:val="22"/>
        </w:rPr>
      </w:pPr>
      <w:r>
        <w:rPr>
          <w:rFonts w:asciiTheme="minorHAnsi" w:hAnsiTheme="minorHAnsi"/>
          <w:sz w:val="22"/>
          <w:szCs w:val="22"/>
        </w:rPr>
        <w:tab/>
        <w:t>Cllr Hyde stated that a just giving web page had been set up for funding and</w:t>
      </w:r>
      <w:r w:rsidR="002812EE">
        <w:rPr>
          <w:rFonts w:asciiTheme="minorHAnsi" w:hAnsiTheme="minorHAnsi"/>
          <w:sz w:val="22"/>
          <w:szCs w:val="22"/>
        </w:rPr>
        <w:t xml:space="preserve"> donations were coming in nicely.  This shows that the Village want the lights and </w:t>
      </w:r>
      <w:r w:rsidR="00700135">
        <w:rPr>
          <w:rFonts w:asciiTheme="minorHAnsi" w:hAnsiTheme="minorHAnsi"/>
          <w:sz w:val="22"/>
          <w:szCs w:val="22"/>
        </w:rPr>
        <w:t>donations so far have provided enough money so that the tree can be ordered already.  There will be an automatic switch on of the lights but no event this year.</w:t>
      </w:r>
    </w:p>
    <w:p w14:paraId="0B3FCE5B" w14:textId="3B0437C3" w:rsidR="00D052F1" w:rsidRDefault="00D052F1" w:rsidP="0053677E">
      <w:pPr>
        <w:ind w:left="709" w:hanging="1135"/>
        <w:rPr>
          <w:rFonts w:asciiTheme="minorHAnsi" w:hAnsiTheme="minorHAnsi"/>
          <w:sz w:val="22"/>
          <w:szCs w:val="22"/>
        </w:rPr>
      </w:pPr>
      <w:r>
        <w:rPr>
          <w:rFonts w:asciiTheme="minorHAnsi" w:hAnsiTheme="minorHAnsi"/>
          <w:sz w:val="22"/>
          <w:szCs w:val="22"/>
        </w:rPr>
        <w:tab/>
        <w:t>The Council agreed to accept the above as clarity of the situation going forwards</w:t>
      </w:r>
      <w:r w:rsidR="004923A4">
        <w:rPr>
          <w:rFonts w:asciiTheme="minorHAnsi" w:hAnsiTheme="minorHAnsi"/>
          <w:sz w:val="22"/>
          <w:szCs w:val="22"/>
        </w:rPr>
        <w:t>.  All agreed,  Cllr Hyde abstained from voting.</w:t>
      </w:r>
    </w:p>
    <w:p w14:paraId="2BDC0690" w14:textId="4F4C2EB2" w:rsidR="00732088" w:rsidRPr="00BC5599" w:rsidRDefault="00732088" w:rsidP="0053677E">
      <w:pPr>
        <w:ind w:left="709" w:hanging="1135"/>
        <w:rPr>
          <w:rFonts w:asciiTheme="minorHAnsi" w:hAnsiTheme="minorHAnsi"/>
          <w:sz w:val="22"/>
          <w:szCs w:val="22"/>
        </w:rPr>
      </w:pPr>
      <w:r>
        <w:rPr>
          <w:rFonts w:asciiTheme="minorHAnsi" w:hAnsiTheme="minorHAnsi"/>
          <w:sz w:val="22"/>
          <w:szCs w:val="22"/>
        </w:rPr>
        <w:tab/>
        <w:t>The Clerk is to arrange for the lights to be added to the Council insurance policy and she will contact the electrician to arrange for the installation of the lights ready for the switch on date of the 1</w:t>
      </w:r>
      <w:r w:rsidRPr="00732088">
        <w:rPr>
          <w:rFonts w:asciiTheme="minorHAnsi" w:hAnsiTheme="minorHAnsi"/>
          <w:sz w:val="22"/>
          <w:szCs w:val="22"/>
          <w:vertAlign w:val="superscript"/>
        </w:rPr>
        <w:t>st</w:t>
      </w:r>
      <w:r>
        <w:rPr>
          <w:rFonts w:asciiTheme="minorHAnsi" w:hAnsiTheme="minorHAnsi"/>
          <w:sz w:val="22"/>
          <w:szCs w:val="22"/>
        </w:rPr>
        <w:t xml:space="preserve"> December.  Cllr Robinson w</w:t>
      </w:r>
      <w:r w:rsidR="00017D75">
        <w:rPr>
          <w:rFonts w:asciiTheme="minorHAnsi" w:hAnsiTheme="minorHAnsi"/>
          <w:sz w:val="22"/>
          <w:szCs w:val="22"/>
        </w:rPr>
        <w:t>ill</w:t>
      </w:r>
      <w:r>
        <w:rPr>
          <w:rFonts w:asciiTheme="minorHAnsi" w:hAnsiTheme="minorHAnsi"/>
          <w:sz w:val="22"/>
          <w:szCs w:val="22"/>
        </w:rPr>
        <w:t xml:space="preserve"> provide the electrician with the lights when needed.</w:t>
      </w:r>
      <w:r w:rsidR="00017D75">
        <w:rPr>
          <w:rFonts w:asciiTheme="minorHAnsi" w:hAnsiTheme="minorHAnsi"/>
          <w:sz w:val="22"/>
          <w:szCs w:val="22"/>
        </w:rPr>
        <w:tab/>
      </w:r>
      <w:r w:rsidR="00017D75">
        <w:rPr>
          <w:rFonts w:asciiTheme="minorHAnsi" w:hAnsiTheme="minorHAnsi"/>
          <w:sz w:val="22"/>
          <w:szCs w:val="22"/>
        </w:rPr>
        <w:tab/>
        <w:t xml:space="preserve">     </w:t>
      </w:r>
      <w:r w:rsidR="00017D75" w:rsidRPr="00017D75">
        <w:rPr>
          <w:rFonts w:asciiTheme="minorHAnsi" w:hAnsiTheme="minorHAnsi"/>
          <w:b/>
          <w:bCs/>
          <w:sz w:val="22"/>
          <w:szCs w:val="22"/>
          <w:highlight w:val="yellow"/>
        </w:rPr>
        <w:t>ACTION CLERK &amp; RR</w:t>
      </w:r>
    </w:p>
    <w:p w14:paraId="0E5D1448" w14:textId="28F63E2C" w:rsidR="001D54FB" w:rsidRPr="001D54FB" w:rsidRDefault="001D54FB" w:rsidP="001D54FB">
      <w:pPr>
        <w:spacing w:line="259" w:lineRule="auto"/>
        <w:ind w:left="709" w:hanging="709"/>
        <w:jc w:val="right"/>
        <w:rPr>
          <w:rFonts w:asciiTheme="minorHAnsi" w:hAnsiTheme="minorHAnsi"/>
          <w:b/>
          <w:bCs/>
          <w:sz w:val="22"/>
          <w:szCs w:val="22"/>
        </w:rPr>
      </w:pPr>
    </w:p>
    <w:p w14:paraId="6F0B98D8" w14:textId="77777777" w:rsidR="001D54FB" w:rsidRPr="001D54FB" w:rsidRDefault="001D54FB" w:rsidP="001D54FB">
      <w:pPr>
        <w:ind w:left="709" w:hanging="1135"/>
        <w:jc w:val="right"/>
        <w:rPr>
          <w:b/>
          <w:bCs/>
        </w:rPr>
      </w:pPr>
    </w:p>
    <w:p w14:paraId="58F5E8AF" w14:textId="6CEC7783" w:rsidR="003D7587" w:rsidRDefault="003D7587" w:rsidP="001D54FB">
      <w:pPr>
        <w:ind w:left="709" w:hanging="851"/>
        <w:rPr>
          <w:rFonts w:asciiTheme="minorHAnsi" w:hAnsiTheme="minorHAnsi"/>
          <w:sz w:val="22"/>
          <w:szCs w:val="22"/>
        </w:rPr>
      </w:pPr>
    </w:p>
    <w:p w14:paraId="46B1BE25" w14:textId="2BD87E77" w:rsidR="003D7587" w:rsidRDefault="003D7587" w:rsidP="001D54FB">
      <w:pPr>
        <w:ind w:left="709" w:hanging="851"/>
        <w:rPr>
          <w:rFonts w:asciiTheme="minorHAnsi" w:hAnsiTheme="minorHAnsi"/>
          <w:sz w:val="22"/>
          <w:szCs w:val="22"/>
        </w:rPr>
      </w:pPr>
    </w:p>
    <w:p w14:paraId="2B7859B9" w14:textId="4316D46A" w:rsidR="003D7587" w:rsidRDefault="003D7587" w:rsidP="001D54FB">
      <w:pPr>
        <w:ind w:left="709" w:hanging="851"/>
        <w:rPr>
          <w:rFonts w:asciiTheme="minorHAnsi" w:hAnsiTheme="minorHAnsi"/>
          <w:sz w:val="22"/>
          <w:szCs w:val="22"/>
        </w:rPr>
      </w:pPr>
    </w:p>
    <w:p w14:paraId="5DDFC7EA" w14:textId="62633C3F" w:rsidR="003D7587" w:rsidRDefault="004B0236" w:rsidP="004B0236">
      <w:pPr>
        <w:ind w:left="709" w:hanging="851"/>
        <w:jc w:val="right"/>
        <w:rPr>
          <w:rFonts w:asciiTheme="minorHAnsi" w:hAnsiTheme="minorHAnsi"/>
          <w:b/>
          <w:bCs/>
          <w:sz w:val="22"/>
          <w:szCs w:val="22"/>
        </w:rPr>
      </w:pPr>
      <w:r w:rsidRPr="004B0236">
        <w:rPr>
          <w:rFonts w:asciiTheme="minorHAnsi" w:hAnsiTheme="minorHAnsi"/>
          <w:b/>
          <w:bCs/>
          <w:sz w:val="22"/>
          <w:szCs w:val="22"/>
        </w:rPr>
        <w:lastRenderedPageBreak/>
        <w:t>1315</w:t>
      </w:r>
    </w:p>
    <w:p w14:paraId="140B2065" w14:textId="77777777" w:rsidR="004B0236" w:rsidRPr="004B0236" w:rsidRDefault="004B0236" w:rsidP="004B0236">
      <w:pPr>
        <w:ind w:left="709" w:hanging="851"/>
        <w:jc w:val="right"/>
        <w:rPr>
          <w:rFonts w:asciiTheme="minorHAnsi" w:hAnsiTheme="minorHAnsi"/>
          <w:b/>
          <w:bCs/>
          <w:sz w:val="22"/>
          <w:szCs w:val="22"/>
        </w:rPr>
      </w:pPr>
    </w:p>
    <w:p w14:paraId="5C816C7C" w14:textId="00FF308B" w:rsidR="00E236DB" w:rsidRDefault="006B2B40" w:rsidP="001D54FB">
      <w:pPr>
        <w:ind w:left="709" w:hanging="851"/>
        <w:rPr>
          <w:rFonts w:asciiTheme="minorHAnsi" w:hAnsiTheme="minorHAnsi"/>
          <w:sz w:val="22"/>
          <w:szCs w:val="22"/>
        </w:rPr>
      </w:pPr>
      <w:r w:rsidRPr="006B2B40">
        <w:rPr>
          <w:noProof/>
        </w:rPr>
        <w:drawing>
          <wp:inline distT="0" distB="0" distL="0" distR="0" wp14:anchorId="1197DF4B" wp14:editId="5F5FE78E">
            <wp:extent cx="6391275" cy="583120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1275" cy="5831205"/>
                    </a:xfrm>
                    <a:prstGeom prst="rect">
                      <a:avLst/>
                    </a:prstGeom>
                    <a:noFill/>
                    <a:ln>
                      <a:noFill/>
                    </a:ln>
                  </pic:spPr>
                </pic:pic>
              </a:graphicData>
            </a:graphic>
          </wp:inline>
        </w:drawing>
      </w:r>
    </w:p>
    <w:p w14:paraId="6C2BCB1A" w14:textId="77777777" w:rsidR="00E236DB" w:rsidRDefault="00E236DB" w:rsidP="002C5C73">
      <w:pPr>
        <w:ind w:left="709" w:hanging="1135"/>
        <w:rPr>
          <w:rFonts w:asciiTheme="minorHAnsi" w:hAnsiTheme="minorHAnsi"/>
          <w:sz w:val="22"/>
          <w:szCs w:val="22"/>
        </w:rPr>
      </w:pPr>
    </w:p>
    <w:tbl>
      <w:tblPr>
        <w:tblW w:w="10915" w:type="dxa"/>
        <w:tblInd w:w="-567" w:type="dxa"/>
        <w:tblLayout w:type="fixed"/>
        <w:tblLook w:val="0000" w:firstRow="0" w:lastRow="0" w:firstColumn="0" w:lastColumn="0" w:noHBand="0" w:noVBand="0"/>
      </w:tblPr>
      <w:tblGrid>
        <w:gridCol w:w="10915"/>
      </w:tblGrid>
      <w:tr w:rsidR="002C5C73" w:rsidRPr="00EC212C" w14:paraId="3D4AEA9B" w14:textId="77777777" w:rsidTr="00C05A9E">
        <w:trPr>
          <w:cantSplit/>
        </w:trPr>
        <w:tc>
          <w:tcPr>
            <w:tcW w:w="10915" w:type="dxa"/>
          </w:tcPr>
          <w:p w14:paraId="7E0329F5" w14:textId="4E55352D" w:rsidR="002C5C73" w:rsidRDefault="002D3B55" w:rsidP="009279DB">
            <w:pPr>
              <w:rPr>
                <w:rFonts w:asciiTheme="minorHAnsi" w:hAnsiTheme="minorHAnsi"/>
                <w:sz w:val="22"/>
                <w:szCs w:val="22"/>
              </w:rPr>
            </w:pPr>
            <w:r>
              <w:rPr>
                <w:rFonts w:asciiTheme="minorHAnsi" w:hAnsiTheme="minorHAnsi"/>
                <w:b/>
                <w:sz w:val="22"/>
                <w:szCs w:val="22"/>
              </w:rPr>
              <w:t xml:space="preserve">           </w:t>
            </w:r>
            <w:r w:rsidR="002C5C73" w:rsidRPr="00AE2FE8">
              <w:rPr>
                <w:rFonts w:asciiTheme="minorHAnsi" w:hAnsiTheme="minorHAnsi"/>
                <w:b/>
                <w:sz w:val="22"/>
                <w:szCs w:val="22"/>
              </w:rPr>
              <w:t>Next meeting dates</w:t>
            </w:r>
            <w:r w:rsidR="002C5C73" w:rsidRPr="00EC212C">
              <w:rPr>
                <w:rFonts w:asciiTheme="minorHAnsi" w:hAnsiTheme="minorHAnsi"/>
                <w:sz w:val="22"/>
                <w:szCs w:val="22"/>
              </w:rPr>
              <w:t>:</w:t>
            </w:r>
            <w:r w:rsidR="002C5C73">
              <w:rPr>
                <w:rFonts w:asciiTheme="minorHAnsi" w:hAnsiTheme="minorHAnsi"/>
                <w:sz w:val="22"/>
                <w:szCs w:val="22"/>
              </w:rPr>
              <w:t xml:space="preserve"> </w:t>
            </w:r>
            <w:r w:rsidR="002C5C73" w:rsidRPr="00EC212C">
              <w:rPr>
                <w:rFonts w:asciiTheme="minorHAnsi" w:hAnsiTheme="minorHAnsi"/>
                <w:sz w:val="22"/>
                <w:szCs w:val="22"/>
              </w:rPr>
              <w:t xml:space="preserve">Full Council </w:t>
            </w:r>
            <w:r w:rsidR="009279DB">
              <w:rPr>
                <w:rFonts w:asciiTheme="minorHAnsi" w:hAnsiTheme="minorHAnsi"/>
                <w:sz w:val="22"/>
                <w:szCs w:val="22"/>
              </w:rPr>
              <w:t xml:space="preserve">E-Meeting </w:t>
            </w:r>
            <w:r w:rsidR="002C5C73" w:rsidRPr="00EC212C">
              <w:rPr>
                <w:rFonts w:asciiTheme="minorHAnsi" w:hAnsiTheme="minorHAnsi"/>
                <w:sz w:val="22"/>
                <w:szCs w:val="22"/>
              </w:rPr>
              <w:t xml:space="preserve">– 7.30pm Tuesday </w:t>
            </w:r>
            <w:r w:rsidR="00676140">
              <w:rPr>
                <w:rFonts w:asciiTheme="minorHAnsi" w:hAnsiTheme="minorHAnsi"/>
                <w:sz w:val="22"/>
                <w:szCs w:val="22"/>
              </w:rPr>
              <w:t>1</w:t>
            </w:r>
            <w:r w:rsidR="00E619C1">
              <w:rPr>
                <w:rFonts w:asciiTheme="minorHAnsi" w:hAnsiTheme="minorHAnsi"/>
                <w:sz w:val="22"/>
                <w:szCs w:val="22"/>
              </w:rPr>
              <w:t>0</w:t>
            </w:r>
            <w:r w:rsidR="00860A61" w:rsidRPr="00860A61">
              <w:rPr>
                <w:rFonts w:asciiTheme="minorHAnsi" w:hAnsiTheme="minorHAnsi"/>
                <w:sz w:val="22"/>
                <w:szCs w:val="22"/>
                <w:vertAlign w:val="superscript"/>
              </w:rPr>
              <w:t>th</w:t>
            </w:r>
            <w:r w:rsidR="00860A61">
              <w:rPr>
                <w:rFonts w:asciiTheme="minorHAnsi" w:hAnsiTheme="minorHAnsi"/>
                <w:sz w:val="22"/>
                <w:szCs w:val="22"/>
              </w:rPr>
              <w:t xml:space="preserve"> </w:t>
            </w:r>
            <w:r w:rsidR="00E619C1">
              <w:rPr>
                <w:rFonts w:asciiTheme="minorHAnsi" w:hAnsiTheme="minorHAnsi"/>
                <w:sz w:val="22"/>
                <w:szCs w:val="22"/>
              </w:rPr>
              <w:t>Novem</w:t>
            </w:r>
            <w:r w:rsidR="00676140">
              <w:rPr>
                <w:rFonts w:asciiTheme="minorHAnsi" w:hAnsiTheme="minorHAnsi"/>
                <w:sz w:val="22"/>
                <w:szCs w:val="22"/>
              </w:rPr>
              <w:t>ber</w:t>
            </w:r>
            <w:r w:rsidR="002C5C73">
              <w:rPr>
                <w:rFonts w:asciiTheme="minorHAnsi" w:hAnsiTheme="minorHAnsi"/>
                <w:sz w:val="22"/>
                <w:szCs w:val="22"/>
              </w:rPr>
              <w:t xml:space="preserve"> 2020</w:t>
            </w:r>
          </w:p>
          <w:p w14:paraId="6B2D20A9" w14:textId="0D6F32F9" w:rsidR="009279DB" w:rsidRPr="00EC212C" w:rsidRDefault="009279DB" w:rsidP="009279DB">
            <w:pPr>
              <w:rPr>
                <w:rFonts w:asciiTheme="minorHAnsi" w:hAnsiTheme="minorHAnsi"/>
                <w:sz w:val="22"/>
                <w:szCs w:val="22"/>
              </w:rPr>
            </w:pPr>
          </w:p>
        </w:tc>
      </w:tr>
    </w:tbl>
    <w:p w14:paraId="7E1715D8" w14:textId="3BA25BF9" w:rsidR="002C5C73" w:rsidRDefault="002C5C73" w:rsidP="002C5C73">
      <w:pPr>
        <w:rPr>
          <w:rFonts w:asciiTheme="minorHAnsi" w:hAnsiTheme="minorHAnsi"/>
          <w:sz w:val="22"/>
          <w:szCs w:val="22"/>
        </w:rPr>
      </w:pPr>
      <w:r w:rsidRPr="00EC212C">
        <w:rPr>
          <w:rFonts w:asciiTheme="minorHAnsi" w:hAnsiTheme="minorHAnsi"/>
          <w:sz w:val="22"/>
          <w:szCs w:val="22"/>
        </w:rPr>
        <w:t xml:space="preserve">There being no further business, the meeting was declared closed at </w:t>
      </w:r>
      <w:r w:rsidR="0074273C">
        <w:rPr>
          <w:rFonts w:asciiTheme="minorHAnsi" w:hAnsiTheme="minorHAnsi"/>
          <w:sz w:val="22"/>
          <w:szCs w:val="22"/>
        </w:rPr>
        <w:t>10.41PM</w:t>
      </w:r>
    </w:p>
    <w:p w14:paraId="3113E176" w14:textId="77777777" w:rsidR="00E619C1" w:rsidRDefault="00E619C1" w:rsidP="002C5C73">
      <w:pPr>
        <w:rPr>
          <w:rFonts w:asciiTheme="minorHAnsi" w:hAnsiTheme="minorHAnsi"/>
          <w:sz w:val="22"/>
          <w:szCs w:val="22"/>
        </w:rPr>
      </w:pPr>
    </w:p>
    <w:p w14:paraId="6C8F5725" w14:textId="77777777" w:rsidR="002C5C73" w:rsidRDefault="002C5C73" w:rsidP="002C5C73">
      <w:pPr>
        <w:rPr>
          <w:rFonts w:asciiTheme="minorHAnsi" w:hAnsiTheme="minorHAnsi"/>
          <w:sz w:val="22"/>
          <w:szCs w:val="22"/>
        </w:rPr>
      </w:pPr>
      <w:r w:rsidRPr="00EC212C">
        <w:rPr>
          <w:rFonts w:asciiTheme="minorHAnsi" w:hAnsiTheme="minorHAnsi"/>
          <w:sz w:val="22"/>
          <w:szCs w:val="22"/>
        </w:rPr>
        <w:t>Signed &amp; dated Chairman</w:t>
      </w:r>
    </w:p>
    <w:p w14:paraId="3AB34DB9" w14:textId="435E0BF6" w:rsidR="002C5C73" w:rsidRDefault="002C5C73" w:rsidP="00C17FFA">
      <w:pPr>
        <w:rPr>
          <w:rFonts w:asciiTheme="minorHAnsi" w:hAnsiTheme="minorHAnsi"/>
          <w:sz w:val="22"/>
          <w:szCs w:val="22"/>
        </w:rPr>
      </w:pPr>
    </w:p>
    <w:sectPr w:rsidR="002C5C73" w:rsidSect="00E236DB">
      <w:pgSz w:w="11907" w:h="16840" w:code="9"/>
      <w:pgMar w:top="-426" w:right="708" w:bottom="709" w:left="1134"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FA7AFD" w14:textId="77777777" w:rsidR="0091031C" w:rsidRDefault="0091031C">
      <w:r>
        <w:separator/>
      </w:r>
    </w:p>
  </w:endnote>
  <w:endnote w:type="continuationSeparator" w:id="0">
    <w:p w14:paraId="21A76B2D" w14:textId="77777777" w:rsidR="0091031C" w:rsidRDefault="00910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C35C1" w14:textId="77777777" w:rsidR="0091031C" w:rsidRDefault="0091031C">
      <w:r>
        <w:separator/>
      </w:r>
    </w:p>
  </w:footnote>
  <w:footnote w:type="continuationSeparator" w:id="0">
    <w:p w14:paraId="1B44F600" w14:textId="77777777" w:rsidR="0091031C" w:rsidRDefault="009103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407CE"/>
    <w:multiLevelType w:val="hybridMultilevel"/>
    <w:tmpl w:val="3F169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60016"/>
    <w:multiLevelType w:val="singleLevel"/>
    <w:tmpl w:val="79F2DAC4"/>
    <w:lvl w:ilvl="0">
      <w:start w:val="1"/>
      <w:numFmt w:val="lowerRoman"/>
      <w:lvlText w:val="(%1)"/>
      <w:lvlJc w:val="right"/>
      <w:pPr>
        <w:tabs>
          <w:tab w:val="num" w:pos="567"/>
        </w:tabs>
        <w:ind w:left="567" w:hanging="283"/>
      </w:pPr>
      <w:rPr>
        <w:rFonts w:hint="default"/>
      </w:rPr>
    </w:lvl>
  </w:abstractNum>
  <w:abstractNum w:abstractNumId="2" w15:restartNumberingAfterBreak="0">
    <w:nsid w:val="0B2C59C6"/>
    <w:multiLevelType w:val="hybridMultilevel"/>
    <w:tmpl w:val="68D63F4A"/>
    <w:lvl w:ilvl="0" w:tplc="0986B522">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3" w15:restartNumberingAfterBreak="0">
    <w:nsid w:val="0C930F15"/>
    <w:multiLevelType w:val="hybridMultilevel"/>
    <w:tmpl w:val="9940B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A166F"/>
    <w:multiLevelType w:val="hybridMultilevel"/>
    <w:tmpl w:val="9A703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95238"/>
    <w:multiLevelType w:val="singleLevel"/>
    <w:tmpl w:val="C5FCDF78"/>
    <w:lvl w:ilvl="0">
      <w:start w:val="1"/>
      <w:numFmt w:val="lowerRoman"/>
      <w:lvlText w:val="(%1)"/>
      <w:lvlJc w:val="right"/>
      <w:pPr>
        <w:tabs>
          <w:tab w:val="num" w:pos="567"/>
        </w:tabs>
        <w:ind w:left="567" w:hanging="283"/>
      </w:pPr>
      <w:rPr>
        <w:rFonts w:hint="default"/>
      </w:rPr>
    </w:lvl>
  </w:abstractNum>
  <w:abstractNum w:abstractNumId="6" w15:restartNumberingAfterBreak="0">
    <w:nsid w:val="18B3349F"/>
    <w:multiLevelType w:val="hybridMultilevel"/>
    <w:tmpl w:val="9B1E3520"/>
    <w:lvl w:ilvl="0" w:tplc="4F20D28A">
      <w:start w:val="1"/>
      <w:numFmt w:val="lowerRoman"/>
      <w:lvlText w:val="(%1)"/>
      <w:lvlJc w:val="left"/>
      <w:pPr>
        <w:ind w:left="723" w:hanging="72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7" w15:restartNumberingAfterBreak="0">
    <w:nsid w:val="19656CF2"/>
    <w:multiLevelType w:val="singleLevel"/>
    <w:tmpl w:val="AA981EB4"/>
    <w:lvl w:ilvl="0">
      <w:start w:val="1"/>
      <w:numFmt w:val="bullet"/>
      <w:lvlText w:val=""/>
      <w:lvlJc w:val="left"/>
      <w:pPr>
        <w:tabs>
          <w:tab w:val="num" w:pos="757"/>
        </w:tabs>
        <w:ind w:left="567" w:hanging="170"/>
      </w:pPr>
      <w:rPr>
        <w:rFonts w:ascii="Wingdings" w:hAnsi="Wingdings" w:hint="default"/>
      </w:rPr>
    </w:lvl>
  </w:abstractNum>
  <w:abstractNum w:abstractNumId="8" w15:restartNumberingAfterBreak="0">
    <w:nsid w:val="1BD32159"/>
    <w:multiLevelType w:val="hybridMultilevel"/>
    <w:tmpl w:val="F82C7B0C"/>
    <w:lvl w:ilvl="0" w:tplc="0809000F">
      <w:start w:val="1"/>
      <w:numFmt w:val="decimal"/>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9" w15:restartNumberingAfterBreak="0">
    <w:nsid w:val="2F96374F"/>
    <w:multiLevelType w:val="hybridMultilevel"/>
    <w:tmpl w:val="37668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4B2951"/>
    <w:multiLevelType w:val="hybridMultilevel"/>
    <w:tmpl w:val="D442915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66A1188"/>
    <w:multiLevelType w:val="hybridMultilevel"/>
    <w:tmpl w:val="91CB0823"/>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15:restartNumberingAfterBreak="0">
    <w:nsid w:val="5D990836"/>
    <w:multiLevelType w:val="hybridMultilevel"/>
    <w:tmpl w:val="6DB0714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166624D"/>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62BE4D55"/>
    <w:multiLevelType w:val="hybridMultilevel"/>
    <w:tmpl w:val="16040D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36319B3"/>
    <w:multiLevelType w:val="hybridMultilevel"/>
    <w:tmpl w:val="6186CAC0"/>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16" w15:restartNumberingAfterBreak="0">
    <w:nsid w:val="66E5254F"/>
    <w:multiLevelType w:val="hybridMultilevel"/>
    <w:tmpl w:val="0A76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93753A"/>
    <w:multiLevelType w:val="hybridMultilevel"/>
    <w:tmpl w:val="EFA42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C205C2"/>
    <w:multiLevelType w:val="hybridMultilevel"/>
    <w:tmpl w:val="6FF80450"/>
    <w:lvl w:ilvl="0" w:tplc="A0CE9C7A">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19" w15:restartNumberingAfterBreak="0">
    <w:nsid w:val="75342F9E"/>
    <w:multiLevelType w:val="hybridMultilevel"/>
    <w:tmpl w:val="FF78353A"/>
    <w:lvl w:ilvl="0" w:tplc="69C04BBC">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20" w15:restartNumberingAfterBreak="0">
    <w:nsid w:val="79630A9F"/>
    <w:multiLevelType w:val="hybridMultilevel"/>
    <w:tmpl w:val="AD8EA4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E8C129F"/>
    <w:multiLevelType w:val="multilevel"/>
    <w:tmpl w:val="2B4099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A64933"/>
    <w:multiLevelType w:val="hybridMultilevel"/>
    <w:tmpl w:val="C0B091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13"/>
  </w:num>
  <w:num w:numId="4">
    <w:abstractNumId w:val="1"/>
  </w:num>
  <w:num w:numId="5">
    <w:abstractNumId w:val="14"/>
  </w:num>
  <w:num w:numId="6">
    <w:abstractNumId w:val="17"/>
  </w:num>
  <w:num w:numId="7">
    <w:abstractNumId w:val="22"/>
  </w:num>
  <w:num w:numId="8">
    <w:abstractNumId w:val="6"/>
  </w:num>
  <w:num w:numId="9">
    <w:abstractNumId w:val="8"/>
  </w:num>
  <w:num w:numId="10">
    <w:abstractNumId w:val="15"/>
  </w:num>
  <w:num w:numId="11">
    <w:abstractNumId w:val="4"/>
  </w:num>
  <w:num w:numId="12">
    <w:abstractNumId w:val="12"/>
  </w:num>
  <w:num w:numId="13">
    <w:abstractNumId w:val="11"/>
  </w:num>
  <w:num w:numId="14">
    <w:abstractNumId w:val="19"/>
  </w:num>
  <w:num w:numId="15">
    <w:abstractNumId w:val="18"/>
  </w:num>
  <w:num w:numId="16">
    <w:abstractNumId w:val="2"/>
  </w:num>
  <w:num w:numId="17">
    <w:abstractNumId w:val="16"/>
  </w:num>
  <w:num w:numId="18">
    <w:abstractNumId w:val="0"/>
  </w:num>
  <w:num w:numId="19">
    <w:abstractNumId w:val="10"/>
  </w:num>
  <w:num w:numId="20">
    <w:abstractNumId w:val="9"/>
  </w:num>
  <w:num w:numId="21">
    <w:abstractNumId w:val="20"/>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6145">
      <o:colormru v:ext="edit" colors="#ddd,#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B62"/>
    <w:rsid w:val="000014B3"/>
    <w:rsid w:val="0000297F"/>
    <w:rsid w:val="00003B6B"/>
    <w:rsid w:val="00005C75"/>
    <w:rsid w:val="000068AE"/>
    <w:rsid w:val="00006BD8"/>
    <w:rsid w:val="00011276"/>
    <w:rsid w:val="000124FD"/>
    <w:rsid w:val="00012766"/>
    <w:rsid w:val="00015A47"/>
    <w:rsid w:val="00015F0B"/>
    <w:rsid w:val="00016062"/>
    <w:rsid w:val="000176C8"/>
    <w:rsid w:val="00017D75"/>
    <w:rsid w:val="00017DDE"/>
    <w:rsid w:val="00022CF1"/>
    <w:rsid w:val="00022E96"/>
    <w:rsid w:val="000230DA"/>
    <w:rsid w:val="000242C5"/>
    <w:rsid w:val="00030C57"/>
    <w:rsid w:val="00031FB3"/>
    <w:rsid w:val="000372D5"/>
    <w:rsid w:val="000417FA"/>
    <w:rsid w:val="00041E2E"/>
    <w:rsid w:val="0004287B"/>
    <w:rsid w:val="000457F2"/>
    <w:rsid w:val="000503F4"/>
    <w:rsid w:val="00052AC0"/>
    <w:rsid w:val="00053692"/>
    <w:rsid w:val="00055F81"/>
    <w:rsid w:val="00056318"/>
    <w:rsid w:val="0005653C"/>
    <w:rsid w:val="00056C88"/>
    <w:rsid w:val="00057519"/>
    <w:rsid w:val="000634A7"/>
    <w:rsid w:val="00066D7E"/>
    <w:rsid w:val="000713CF"/>
    <w:rsid w:val="00071626"/>
    <w:rsid w:val="00074A83"/>
    <w:rsid w:val="000758A3"/>
    <w:rsid w:val="00077085"/>
    <w:rsid w:val="000774E1"/>
    <w:rsid w:val="00081932"/>
    <w:rsid w:val="00082789"/>
    <w:rsid w:val="000840B8"/>
    <w:rsid w:val="000858D2"/>
    <w:rsid w:val="00085A69"/>
    <w:rsid w:val="00094C6F"/>
    <w:rsid w:val="00094DFB"/>
    <w:rsid w:val="00095101"/>
    <w:rsid w:val="000B1443"/>
    <w:rsid w:val="000B28AB"/>
    <w:rsid w:val="000B43C3"/>
    <w:rsid w:val="000B52DC"/>
    <w:rsid w:val="000B6393"/>
    <w:rsid w:val="000B64D5"/>
    <w:rsid w:val="000C021D"/>
    <w:rsid w:val="000C1DCE"/>
    <w:rsid w:val="000C35C6"/>
    <w:rsid w:val="000C399F"/>
    <w:rsid w:val="000C5A74"/>
    <w:rsid w:val="000C612C"/>
    <w:rsid w:val="000D00A2"/>
    <w:rsid w:val="000D466B"/>
    <w:rsid w:val="000D4E8F"/>
    <w:rsid w:val="000E34BA"/>
    <w:rsid w:val="000E37D3"/>
    <w:rsid w:val="000E3ACE"/>
    <w:rsid w:val="000E6DB2"/>
    <w:rsid w:val="000F0A70"/>
    <w:rsid w:val="000F241C"/>
    <w:rsid w:val="00100288"/>
    <w:rsid w:val="001030DD"/>
    <w:rsid w:val="00103A2A"/>
    <w:rsid w:val="00106455"/>
    <w:rsid w:val="001101F6"/>
    <w:rsid w:val="001118D2"/>
    <w:rsid w:val="00112C54"/>
    <w:rsid w:val="00114AD0"/>
    <w:rsid w:val="001153BB"/>
    <w:rsid w:val="00124633"/>
    <w:rsid w:val="00125BC4"/>
    <w:rsid w:val="00132FC3"/>
    <w:rsid w:val="00134928"/>
    <w:rsid w:val="00137E74"/>
    <w:rsid w:val="00145EE0"/>
    <w:rsid w:val="00147E32"/>
    <w:rsid w:val="00150DD3"/>
    <w:rsid w:val="001518E7"/>
    <w:rsid w:val="00151E26"/>
    <w:rsid w:val="00153363"/>
    <w:rsid w:val="00154911"/>
    <w:rsid w:val="001553CE"/>
    <w:rsid w:val="00155A54"/>
    <w:rsid w:val="00163161"/>
    <w:rsid w:val="0016328D"/>
    <w:rsid w:val="00170519"/>
    <w:rsid w:val="0017136D"/>
    <w:rsid w:val="00172A2A"/>
    <w:rsid w:val="00174140"/>
    <w:rsid w:val="001840EC"/>
    <w:rsid w:val="001901A5"/>
    <w:rsid w:val="00191F70"/>
    <w:rsid w:val="0019491E"/>
    <w:rsid w:val="00196DE2"/>
    <w:rsid w:val="00197E3B"/>
    <w:rsid w:val="001A5DE5"/>
    <w:rsid w:val="001B1646"/>
    <w:rsid w:val="001B1A3C"/>
    <w:rsid w:val="001B292C"/>
    <w:rsid w:val="001B3365"/>
    <w:rsid w:val="001B435B"/>
    <w:rsid w:val="001B5388"/>
    <w:rsid w:val="001B78DF"/>
    <w:rsid w:val="001C1F13"/>
    <w:rsid w:val="001C33F6"/>
    <w:rsid w:val="001C3F2C"/>
    <w:rsid w:val="001C77AC"/>
    <w:rsid w:val="001C7C4A"/>
    <w:rsid w:val="001C7FE1"/>
    <w:rsid w:val="001D1223"/>
    <w:rsid w:val="001D12DF"/>
    <w:rsid w:val="001D54FB"/>
    <w:rsid w:val="001D7471"/>
    <w:rsid w:val="001E05C1"/>
    <w:rsid w:val="001F0A46"/>
    <w:rsid w:val="001F0C70"/>
    <w:rsid w:val="001F1BC0"/>
    <w:rsid w:val="001F1EB0"/>
    <w:rsid w:val="001F4136"/>
    <w:rsid w:val="001F4192"/>
    <w:rsid w:val="00205805"/>
    <w:rsid w:val="0020643F"/>
    <w:rsid w:val="00206743"/>
    <w:rsid w:val="00206B97"/>
    <w:rsid w:val="00207B00"/>
    <w:rsid w:val="002106A3"/>
    <w:rsid w:val="00211093"/>
    <w:rsid w:val="00211112"/>
    <w:rsid w:val="0021431D"/>
    <w:rsid w:val="00214585"/>
    <w:rsid w:val="00222DA8"/>
    <w:rsid w:val="00230907"/>
    <w:rsid w:val="00231447"/>
    <w:rsid w:val="002363E1"/>
    <w:rsid w:val="002364C6"/>
    <w:rsid w:val="00244A5D"/>
    <w:rsid w:val="002454A9"/>
    <w:rsid w:val="00246213"/>
    <w:rsid w:val="00246C8A"/>
    <w:rsid w:val="00250EA9"/>
    <w:rsid w:val="002512B4"/>
    <w:rsid w:val="00251460"/>
    <w:rsid w:val="0025164D"/>
    <w:rsid w:val="0025304C"/>
    <w:rsid w:val="002530CA"/>
    <w:rsid w:val="00255132"/>
    <w:rsid w:val="00256711"/>
    <w:rsid w:val="00256A20"/>
    <w:rsid w:val="00256F62"/>
    <w:rsid w:val="0026104C"/>
    <w:rsid w:val="002631C8"/>
    <w:rsid w:val="0026368B"/>
    <w:rsid w:val="002674FE"/>
    <w:rsid w:val="00271BDD"/>
    <w:rsid w:val="00273769"/>
    <w:rsid w:val="002746CF"/>
    <w:rsid w:val="0027500A"/>
    <w:rsid w:val="0027622E"/>
    <w:rsid w:val="00276B66"/>
    <w:rsid w:val="002812EE"/>
    <w:rsid w:val="00281797"/>
    <w:rsid w:val="00284F72"/>
    <w:rsid w:val="002850E9"/>
    <w:rsid w:val="00286AA9"/>
    <w:rsid w:val="00290643"/>
    <w:rsid w:val="0029494F"/>
    <w:rsid w:val="0029500C"/>
    <w:rsid w:val="002955B5"/>
    <w:rsid w:val="002A3FBD"/>
    <w:rsid w:val="002B185B"/>
    <w:rsid w:val="002B2A78"/>
    <w:rsid w:val="002B2C65"/>
    <w:rsid w:val="002B3F40"/>
    <w:rsid w:val="002B467A"/>
    <w:rsid w:val="002B49DC"/>
    <w:rsid w:val="002B56CF"/>
    <w:rsid w:val="002B5DFF"/>
    <w:rsid w:val="002B60C9"/>
    <w:rsid w:val="002B739F"/>
    <w:rsid w:val="002B7764"/>
    <w:rsid w:val="002C03FE"/>
    <w:rsid w:val="002C4465"/>
    <w:rsid w:val="002C5C73"/>
    <w:rsid w:val="002C6167"/>
    <w:rsid w:val="002C6C06"/>
    <w:rsid w:val="002C78AC"/>
    <w:rsid w:val="002D0468"/>
    <w:rsid w:val="002D172F"/>
    <w:rsid w:val="002D3B55"/>
    <w:rsid w:val="002E14E3"/>
    <w:rsid w:val="002E22B0"/>
    <w:rsid w:val="002E23B5"/>
    <w:rsid w:val="002E3732"/>
    <w:rsid w:val="002E4C47"/>
    <w:rsid w:val="002E5290"/>
    <w:rsid w:val="002E5B6C"/>
    <w:rsid w:val="002E607E"/>
    <w:rsid w:val="002F5912"/>
    <w:rsid w:val="002F7786"/>
    <w:rsid w:val="002F796A"/>
    <w:rsid w:val="00304CF0"/>
    <w:rsid w:val="0031173F"/>
    <w:rsid w:val="00311948"/>
    <w:rsid w:val="00311C60"/>
    <w:rsid w:val="003213AD"/>
    <w:rsid w:val="00321A98"/>
    <w:rsid w:val="0032499F"/>
    <w:rsid w:val="003253B2"/>
    <w:rsid w:val="00326AB3"/>
    <w:rsid w:val="00327D4C"/>
    <w:rsid w:val="003302C7"/>
    <w:rsid w:val="0033046C"/>
    <w:rsid w:val="003315CF"/>
    <w:rsid w:val="00331C9D"/>
    <w:rsid w:val="00337CB8"/>
    <w:rsid w:val="00337D3F"/>
    <w:rsid w:val="00337F28"/>
    <w:rsid w:val="00342438"/>
    <w:rsid w:val="00345C66"/>
    <w:rsid w:val="003465AF"/>
    <w:rsid w:val="003477D2"/>
    <w:rsid w:val="00362EDD"/>
    <w:rsid w:val="00365232"/>
    <w:rsid w:val="0037007B"/>
    <w:rsid w:val="00374053"/>
    <w:rsid w:val="00374074"/>
    <w:rsid w:val="00380248"/>
    <w:rsid w:val="003809F9"/>
    <w:rsid w:val="003826B5"/>
    <w:rsid w:val="00383292"/>
    <w:rsid w:val="00386BBB"/>
    <w:rsid w:val="00387FA8"/>
    <w:rsid w:val="003917B1"/>
    <w:rsid w:val="00396884"/>
    <w:rsid w:val="00397B9B"/>
    <w:rsid w:val="003A0F4A"/>
    <w:rsid w:val="003A564F"/>
    <w:rsid w:val="003A7F7C"/>
    <w:rsid w:val="003B467F"/>
    <w:rsid w:val="003B5B2C"/>
    <w:rsid w:val="003B66B8"/>
    <w:rsid w:val="003B6D9E"/>
    <w:rsid w:val="003C0143"/>
    <w:rsid w:val="003C26BE"/>
    <w:rsid w:val="003C2EC7"/>
    <w:rsid w:val="003C370B"/>
    <w:rsid w:val="003C44D7"/>
    <w:rsid w:val="003C46A1"/>
    <w:rsid w:val="003C4A2A"/>
    <w:rsid w:val="003D1BB5"/>
    <w:rsid w:val="003D275C"/>
    <w:rsid w:val="003D484D"/>
    <w:rsid w:val="003D6E05"/>
    <w:rsid w:val="003D7291"/>
    <w:rsid w:val="003D7587"/>
    <w:rsid w:val="003D7C82"/>
    <w:rsid w:val="003E04C0"/>
    <w:rsid w:val="003E0F3E"/>
    <w:rsid w:val="003E245E"/>
    <w:rsid w:val="003E2809"/>
    <w:rsid w:val="003E3349"/>
    <w:rsid w:val="003E431A"/>
    <w:rsid w:val="003E5E60"/>
    <w:rsid w:val="003F044D"/>
    <w:rsid w:val="003F1816"/>
    <w:rsid w:val="003F2C23"/>
    <w:rsid w:val="003F2D44"/>
    <w:rsid w:val="003F597D"/>
    <w:rsid w:val="003F6509"/>
    <w:rsid w:val="0040368F"/>
    <w:rsid w:val="00405540"/>
    <w:rsid w:val="00405D32"/>
    <w:rsid w:val="00407626"/>
    <w:rsid w:val="004109C4"/>
    <w:rsid w:val="0041141E"/>
    <w:rsid w:val="00412B18"/>
    <w:rsid w:val="0041332F"/>
    <w:rsid w:val="00413D38"/>
    <w:rsid w:val="00414348"/>
    <w:rsid w:val="00414E16"/>
    <w:rsid w:val="00417FB7"/>
    <w:rsid w:val="0042158A"/>
    <w:rsid w:val="00423BAE"/>
    <w:rsid w:val="004264C7"/>
    <w:rsid w:val="00427D19"/>
    <w:rsid w:val="004300D8"/>
    <w:rsid w:val="00432F75"/>
    <w:rsid w:val="00434408"/>
    <w:rsid w:val="00436AFB"/>
    <w:rsid w:val="00437660"/>
    <w:rsid w:val="00440BC1"/>
    <w:rsid w:val="00443465"/>
    <w:rsid w:val="00444942"/>
    <w:rsid w:val="0044757E"/>
    <w:rsid w:val="00452AB0"/>
    <w:rsid w:val="00452FC6"/>
    <w:rsid w:val="00453F73"/>
    <w:rsid w:val="00454DF8"/>
    <w:rsid w:val="0045750A"/>
    <w:rsid w:val="00460EF6"/>
    <w:rsid w:val="00460EFC"/>
    <w:rsid w:val="0046200A"/>
    <w:rsid w:val="0046279E"/>
    <w:rsid w:val="004642A6"/>
    <w:rsid w:val="004659D6"/>
    <w:rsid w:val="00466DDB"/>
    <w:rsid w:val="00467CB8"/>
    <w:rsid w:val="00470CD7"/>
    <w:rsid w:val="0047691D"/>
    <w:rsid w:val="0047713C"/>
    <w:rsid w:val="00480C3B"/>
    <w:rsid w:val="004844C4"/>
    <w:rsid w:val="00484784"/>
    <w:rsid w:val="00485B72"/>
    <w:rsid w:val="004860C6"/>
    <w:rsid w:val="004919EC"/>
    <w:rsid w:val="00491F48"/>
    <w:rsid w:val="004923A4"/>
    <w:rsid w:val="0049428B"/>
    <w:rsid w:val="004955C8"/>
    <w:rsid w:val="00496DED"/>
    <w:rsid w:val="004A2027"/>
    <w:rsid w:val="004A3C13"/>
    <w:rsid w:val="004A5244"/>
    <w:rsid w:val="004A53AB"/>
    <w:rsid w:val="004B0236"/>
    <w:rsid w:val="004B300F"/>
    <w:rsid w:val="004B340F"/>
    <w:rsid w:val="004B3EA7"/>
    <w:rsid w:val="004B60F5"/>
    <w:rsid w:val="004B625C"/>
    <w:rsid w:val="004C1C1C"/>
    <w:rsid w:val="004C747A"/>
    <w:rsid w:val="004C77B1"/>
    <w:rsid w:val="004D07C6"/>
    <w:rsid w:val="004D1777"/>
    <w:rsid w:val="004D2F09"/>
    <w:rsid w:val="004D470B"/>
    <w:rsid w:val="004D621F"/>
    <w:rsid w:val="004D7C92"/>
    <w:rsid w:val="004E707D"/>
    <w:rsid w:val="004E7701"/>
    <w:rsid w:val="004F407B"/>
    <w:rsid w:val="004F4F90"/>
    <w:rsid w:val="004F6A26"/>
    <w:rsid w:val="004F755A"/>
    <w:rsid w:val="005003AE"/>
    <w:rsid w:val="00503852"/>
    <w:rsid w:val="0050390D"/>
    <w:rsid w:val="00503D5D"/>
    <w:rsid w:val="005055DF"/>
    <w:rsid w:val="0050683E"/>
    <w:rsid w:val="0050710C"/>
    <w:rsid w:val="00510500"/>
    <w:rsid w:val="00511A03"/>
    <w:rsid w:val="00511B41"/>
    <w:rsid w:val="0051387B"/>
    <w:rsid w:val="005156B9"/>
    <w:rsid w:val="00517ACA"/>
    <w:rsid w:val="0052247A"/>
    <w:rsid w:val="005234DF"/>
    <w:rsid w:val="00523B98"/>
    <w:rsid w:val="00525C64"/>
    <w:rsid w:val="00527799"/>
    <w:rsid w:val="00527A23"/>
    <w:rsid w:val="00530902"/>
    <w:rsid w:val="0053677E"/>
    <w:rsid w:val="00537FB9"/>
    <w:rsid w:val="00540317"/>
    <w:rsid w:val="00540A38"/>
    <w:rsid w:val="0054214D"/>
    <w:rsid w:val="00546A79"/>
    <w:rsid w:val="00547865"/>
    <w:rsid w:val="00550A48"/>
    <w:rsid w:val="00550DAD"/>
    <w:rsid w:val="00561714"/>
    <w:rsid w:val="00572264"/>
    <w:rsid w:val="00574083"/>
    <w:rsid w:val="00574E6E"/>
    <w:rsid w:val="00575668"/>
    <w:rsid w:val="00577B41"/>
    <w:rsid w:val="00580581"/>
    <w:rsid w:val="00580BA9"/>
    <w:rsid w:val="00581714"/>
    <w:rsid w:val="00582025"/>
    <w:rsid w:val="00584277"/>
    <w:rsid w:val="00585185"/>
    <w:rsid w:val="00585B27"/>
    <w:rsid w:val="005903DF"/>
    <w:rsid w:val="0059054B"/>
    <w:rsid w:val="005A2A9C"/>
    <w:rsid w:val="005A3B4B"/>
    <w:rsid w:val="005A4B8D"/>
    <w:rsid w:val="005B28D0"/>
    <w:rsid w:val="005B3BB0"/>
    <w:rsid w:val="005B7761"/>
    <w:rsid w:val="005C0296"/>
    <w:rsid w:val="005C64F5"/>
    <w:rsid w:val="005D11F6"/>
    <w:rsid w:val="005D35CB"/>
    <w:rsid w:val="005E03FD"/>
    <w:rsid w:val="005E2539"/>
    <w:rsid w:val="005F05A8"/>
    <w:rsid w:val="005F05DE"/>
    <w:rsid w:val="005F5A01"/>
    <w:rsid w:val="006041A0"/>
    <w:rsid w:val="006044D3"/>
    <w:rsid w:val="006059DB"/>
    <w:rsid w:val="00605C53"/>
    <w:rsid w:val="00610704"/>
    <w:rsid w:val="006115FF"/>
    <w:rsid w:val="00611DAE"/>
    <w:rsid w:val="00613BD9"/>
    <w:rsid w:val="00613FCE"/>
    <w:rsid w:val="00617B7F"/>
    <w:rsid w:val="00622A4A"/>
    <w:rsid w:val="006250C3"/>
    <w:rsid w:val="00625BBD"/>
    <w:rsid w:val="006262F7"/>
    <w:rsid w:val="00627E33"/>
    <w:rsid w:val="006328A7"/>
    <w:rsid w:val="00632E6D"/>
    <w:rsid w:val="00642338"/>
    <w:rsid w:val="006431DB"/>
    <w:rsid w:val="00644844"/>
    <w:rsid w:val="006523E0"/>
    <w:rsid w:val="00652538"/>
    <w:rsid w:val="0065260B"/>
    <w:rsid w:val="00652A07"/>
    <w:rsid w:val="0065329C"/>
    <w:rsid w:val="00653C3D"/>
    <w:rsid w:val="00654C0D"/>
    <w:rsid w:val="0065514C"/>
    <w:rsid w:val="00655EE9"/>
    <w:rsid w:val="00657A20"/>
    <w:rsid w:val="00657ECE"/>
    <w:rsid w:val="0066043A"/>
    <w:rsid w:val="00661820"/>
    <w:rsid w:val="006618AD"/>
    <w:rsid w:val="006623CA"/>
    <w:rsid w:val="006635C4"/>
    <w:rsid w:val="00667F50"/>
    <w:rsid w:val="00670CDD"/>
    <w:rsid w:val="00674AAE"/>
    <w:rsid w:val="00676140"/>
    <w:rsid w:val="00677D92"/>
    <w:rsid w:val="00682DB7"/>
    <w:rsid w:val="00684348"/>
    <w:rsid w:val="00685E46"/>
    <w:rsid w:val="00691DC5"/>
    <w:rsid w:val="00693F91"/>
    <w:rsid w:val="006A1367"/>
    <w:rsid w:val="006A1F7D"/>
    <w:rsid w:val="006A27CF"/>
    <w:rsid w:val="006A40D1"/>
    <w:rsid w:val="006A5197"/>
    <w:rsid w:val="006A5265"/>
    <w:rsid w:val="006A728D"/>
    <w:rsid w:val="006B11F1"/>
    <w:rsid w:val="006B1DC2"/>
    <w:rsid w:val="006B2B40"/>
    <w:rsid w:val="006B32F9"/>
    <w:rsid w:val="006B404E"/>
    <w:rsid w:val="006B4A5E"/>
    <w:rsid w:val="006B4BD2"/>
    <w:rsid w:val="006B60EB"/>
    <w:rsid w:val="006B6BD2"/>
    <w:rsid w:val="006C1229"/>
    <w:rsid w:val="006C15C2"/>
    <w:rsid w:val="006C5926"/>
    <w:rsid w:val="006D3059"/>
    <w:rsid w:val="006D7519"/>
    <w:rsid w:val="006E7FEF"/>
    <w:rsid w:val="006F3B99"/>
    <w:rsid w:val="006F4096"/>
    <w:rsid w:val="006F6F9E"/>
    <w:rsid w:val="00700135"/>
    <w:rsid w:val="007007A1"/>
    <w:rsid w:val="00700F82"/>
    <w:rsid w:val="00701879"/>
    <w:rsid w:val="00704D4E"/>
    <w:rsid w:val="007067B2"/>
    <w:rsid w:val="00712E2A"/>
    <w:rsid w:val="00713AD9"/>
    <w:rsid w:val="00713E01"/>
    <w:rsid w:val="00714E78"/>
    <w:rsid w:val="00715536"/>
    <w:rsid w:val="00716D41"/>
    <w:rsid w:val="007248B3"/>
    <w:rsid w:val="00727ECA"/>
    <w:rsid w:val="00732088"/>
    <w:rsid w:val="00732582"/>
    <w:rsid w:val="007331E6"/>
    <w:rsid w:val="007406EA"/>
    <w:rsid w:val="0074273C"/>
    <w:rsid w:val="007447B3"/>
    <w:rsid w:val="00745BCD"/>
    <w:rsid w:val="00750DD2"/>
    <w:rsid w:val="007517A2"/>
    <w:rsid w:val="00752EC3"/>
    <w:rsid w:val="00753008"/>
    <w:rsid w:val="00754229"/>
    <w:rsid w:val="00757B4E"/>
    <w:rsid w:val="00762BC9"/>
    <w:rsid w:val="00763375"/>
    <w:rsid w:val="00766056"/>
    <w:rsid w:val="007704E7"/>
    <w:rsid w:val="0077093C"/>
    <w:rsid w:val="00772F3A"/>
    <w:rsid w:val="0077315F"/>
    <w:rsid w:val="00773DD6"/>
    <w:rsid w:val="0078387B"/>
    <w:rsid w:val="00783FB3"/>
    <w:rsid w:val="00784DFC"/>
    <w:rsid w:val="007858D7"/>
    <w:rsid w:val="00785B8A"/>
    <w:rsid w:val="007900B0"/>
    <w:rsid w:val="007915B3"/>
    <w:rsid w:val="00796746"/>
    <w:rsid w:val="00796FA0"/>
    <w:rsid w:val="007A40E0"/>
    <w:rsid w:val="007A473D"/>
    <w:rsid w:val="007A535F"/>
    <w:rsid w:val="007A7955"/>
    <w:rsid w:val="007B4700"/>
    <w:rsid w:val="007B47E3"/>
    <w:rsid w:val="007B4837"/>
    <w:rsid w:val="007B4FB1"/>
    <w:rsid w:val="007C2471"/>
    <w:rsid w:val="007C2A5F"/>
    <w:rsid w:val="007C4939"/>
    <w:rsid w:val="007C71EB"/>
    <w:rsid w:val="007C7793"/>
    <w:rsid w:val="007D1B82"/>
    <w:rsid w:val="007D26BD"/>
    <w:rsid w:val="007E06EE"/>
    <w:rsid w:val="007E1661"/>
    <w:rsid w:val="007E4621"/>
    <w:rsid w:val="007E79FF"/>
    <w:rsid w:val="00801D9E"/>
    <w:rsid w:val="00801F4B"/>
    <w:rsid w:val="00802728"/>
    <w:rsid w:val="00802935"/>
    <w:rsid w:val="00802BD0"/>
    <w:rsid w:val="00805879"/>
    <w:rsid w:val="00811635"/>
    <w:rsid w:val="00817339"/>
    <w:rsid w:val="008201E0"/>
    <w:rsid w:val="00820A88"/>
    <w:rsid w:val="008235C4"/>
    <w:rsid w:val="00825AAB"/>
    <w:rsid w:val="00826E5B"/>
    <w:rsid w:val="008323D3"/>
    <w:rsid w:val="00832DEA"/>
    <w:rsid w:val="008346FA"/>
    <w:rsid w:val="00840BE2"/>
    <w:rsid w:val="0084125C"/>
    <w:rsid w:val="00842201"/>
    <w:rsid w:val="00844AD4"/>
    <w:rsid w:val="008470F0"/>
    <w:rsid w:val="008536DB"/>
    <w:rsid w:val="00855015"/>
    <w:rsid w:val="00857AF7"/>
    <w:rsid w:val="00860A61"/>
    <w:rsid w:val="0086151D"/>
    <w:rsid w:val="008632C5"/>
    <w:rsid w:val="008704A3"/>
    <w:rsid w:val="00871375"/>
    <w:rsid w:val="008736D0"/>
    <w:rsid w:val="00873D82"/>
    <w:rsid w:val="00874033"/>
    <w:rsid w:val="00874B84"/>
    <w:rsid w:val="00874FDF"/>
    <w:rsid w:val="00877077"/>
    <w:rsid w:val="00877B0B"/>
    <w:rsid w:val="00881C1A"/>
    <w:rsid w:val="008847E1"/>
    <w:rsid w:val="00890084"/>
    <w:rsid w:val="00890670"/>
    <w:rsid w:val="00890C04"/>
    <w:rsid w:val="00891D37"/>
    <w:rsid w:val="0089212B"/>
    <w:rsid w:val="008943CE"/>
    <w:rsid w:val="00894C34"/>
    <w:rsid w:val="008968F9"/>
    <w:rsid w:val="008A6459"/>
    <w:rsid w:val="008A6889"/>
    <w:rsid w:val="008B2560"/>
    <w:rsid w:val="008B4180"/>
    <w:rsid w:val="008B601F"/>
    <w:rsid w:val="008B7466"/>
    <w:rsid w:val="008C1D30"/>
    <w:rsid w:val="008C62CA"/>
    <w:rsid w:val="008D2547"/>
    <w:rsid w:val="008D40B3"/>
    <w:rsid w:val="008D5174"/>
    <w:rsid w:val="008D601D"/>
    <w:rsid w:val="008D6B28"/>
    <w:rsid w:val="008D7140"/>
    <w:rsid w:val="008E16F0"/>
    <w:rsid w:val="008E1CDB"/>
    <w:rsid w:val="008E44BD"/>
    <w:rsid w:val="008E6999"/>
    <w:rsid w:val="008E7E9E"/>
    <w:rsid w:val="008F27E7"/>
    <w:rsid w:val="008F3CCC"/>
    <w:rsid w:val="00900386"/>
    <w:rsid w:val="00901E8B"/>
    <w:rsid w:val="009023F5"/>
    <w:rsid w:val="00902E01"/>
    <w:rsid w:val="00905EEA"/>
    <w:rsid w:val="0091031C"/>
    <w:rsid w:val="009125A3"/>
    <w:rsid w:val="00912BAE"/>
    <w:rsid w:val="009158D2"/>
    <w:rsid w:val="00921314"/>
    <w:rsid w:val="00924A40"/>
    <w:rsid w:val="00925BD7"/>
    <w:rsid w:val="009279DB"/>
    <w:rsid w:val="0093245E"/>
    <w:rsid w:val="0093402F"/>
    <w:rsid w:val="00934637"/>
    <w:rsid w:val="00934E7B"/>
    <w:rsid w:val="00934F6E"/>
    <w:rsid w:val="009374F7"/>
    <w:rsid w:val="009419B5"/>
    <w:rsid w:val="00941CC1"/>
    <w:rsid w:val="00942CB6"/>
    <w:rsid w:val="00942FE3"/>
    <w:rsid w:val="009449C2"/>
    <w:rsid w:val="0095287A"/>
    <w:rsid w:val="00960AF9"/>
    <w:rsid w:val="00963F9E"/>
    <w:rsid w:val="009655CD"/>
    <w:rsid w:val="00965E9E"/>
    <w:rsid w:val="00971714"/>
    <w:rsid w:val="00973455"/>
    <w:rsid w:val="009737E7"/>
    <w:rsid w:val="00974867"/>
    <w:rsid w:val="00984DFA"/>
    <w:rsid w:val="0099018F"/>
    <w:rsid w:val="00992B62"/>
    <w:rsid w:val="009934FD"/>
    <w:rsid w:val="00996BEC"/>
    <w:rsid w:val="009978AD"/>
    <w:rsid w:val="009A107A"/>
    <w:rsid w:val="009A191E"/>
    <w:rsid w:val="009A1D88"/>
    <w:rsid w:val="009A241D"/>
    <w:rsid w:val="009A2571"/>
    <w:rsid w:val="009A4DD5"/>
    <w:rsid w:val="009A7877"/>
    <w:rsid w:val="009B2D3C"/>
    <w:rsid w:val="009B3A6F"/>
    <w:rsid w:val="009B4C64"/>
    <w:rsid w:val="009B7A28"/>
    <w:rsid w:val="009C3F0F"/>
    <w:rsid w:val="009C6903"/>
    <w:rsid w:val="009C7E39"/>
    <w:rsid w:val="009D0A3A"/>
    <w:rsid w:val="009D2889"/>
    <w:rsid w:val="009D4DB2"/>
    <w:rsid w:val="009D5ABB"/>
    <w:rsid w:val="009D5FAB"/>
    <w:rsid w:val="009D7FA0"/>
    <w:rsid w:val="009E02C7"/>
    <w:rsid w:val="009E6A9B"/>
    <w:rsid w:val="009E77F9"/>
    <w:rsid w:val="009E7A7B"/>
    <w:rsid w:val="009F03B6"/>
    <w:rsid w:val="009F217C"/>
    <w:rsid w:val="009F781F"/>
    <w:rsid w:val="00A003AB"/>
    <w:rsid w:val="00A0134C"/>
    <w:rsid w:val="00A01C49"/>
    <w:rsid w:val="00A07926"/>
    <w:rsid w:val="00A10330"/>
    <w:rsid w:val="00A10F45"/>
    <w:rsid w:val="00A237C2"/>
    <w:rsid w:val="00A254D5"/>
    <w:rsid w:val="00A3003B"/>
    <w:rsid w:val="00A3183F"/>
    <w:rsid w:val="00A31D78"/>
    <w:rsid w:val="00A32105"/>
    <w:rsid w:val="00A34C20"/>
    <w:rsid w:val="00A34FA6"/>
    <w:rsid w:val="00A37482"/>
    <w:rsid w:val="00A406FC"/>
    <w:rsid w:val="00A418E9"/>
    <w:rsid w:val="00A43B4C"/>
    <w:rsid w:val="00A43C2C"/>
    <w:rsid w:val="00A50CD6"/>
    <w:rsid w:val="00A527BC"/>
    <w:rsid w:val="00A601F8"/>
    <w:rsid w:val="00A61B47"/>
    <w:rsid w:val="00A61BE7"/>
    <w:rsid w:val="00A63EB1"/>
    <w:rsid w:val="00A666F0"/>
    <w:rsid w:val="00A70804"/>
    <w:rsid w:val="00A70964"/>
    <w:rsid w:val="00A73167"/>
    <w:rsid w:val="00A737ED"/>
    <w:rsid w:val="00A73BFD"/>
    <w:rsid w:val="00A7589D"/>
    <w:rsid w:val="00A773C1"/>
    <w:rsid w:val="00A82675"/>
    <w:rsid w:val="00A83AA9"/>
    <w:rsid w:val="00A84ABD"/>
    <w:rsid w:val="00A85BF3"/>
    <w:rsid w:val="00A90ABA"/>
    <w:rsid w:val="00A91D96"/>
    <w:rsid w:val="00A94A29"/>
    <w:rsid w:val="00A96D6F"/>
    <w:rsid w:val="00AA0C88"/>
    <w:rsid w:val="00AA6BA9"/>
    <w:rsid w:val="00AA7961"/>
    <w:rsid w:val="00AA7CCE"/>
    <w:rsid w:val="00AB2B7C"/>
    <w:rsid w:val="00AB7934"/>
    <w:rsid w:val="00AC28BB"/>
    <w:rsid w:val="00AC3466"/>
    <w:rsid w:val="00AC3BA6"/>
    <w:rsid w:val="00AC3C5F"/>
    <w:rsid w:val="00AC60FD"/>
    <w:rsid w:val="00AD007F"/>
    <w:rsid w:val="00AD0B1B"/>
    <w:rsid w:val="00AD1441"/>
    <w:rsid w:val="00AD1720"/>
    <w:rsid w:val="00AD3972"/>
    <w:rsid w:val="00AD3AA0"/>
    <w:rsid w:val="00AD41AB"/>
    <w:rsid w:val="00AD48FA"/>
    <w:rsid w:val="00AE2988"/>
    <w:rsid w:val="00AE2FE8"/>
    <w:rsid w:val="00AE4943"/>
    <w:rsid w:val="00AE769E"/>
    <w:rsid w:val="00AF1917"/>
    <w:rsid w:val="00AF311B"/>
    <w:rsid w:val="00AF51A7"/>
    <w:rsid w:val="00AF5610"/>
    <w:rsid w:val="00AF7354"/>
    <w:rsid w:val="00B00E7E"/>
    <w:rsid w:val="00B01E62"/>
    <w:rsid w:val="00B0435E"/>
    <w:rsid w:val="00B06625"/>
    <w:rsid w:val="00B07266"/>
    <w:rsid w:val="00B12667"/>
    <w:rsid w:val="00B1368F"/>
    <w:rsid w:val="00B13C8C"/>
    <w:rsid w:val="00B15B37"/>
    <w:rsid w:val="00B17D65"/>
    <w:rsid w:val="00B221FA"/>
    <w:rsid w:val="00B27F63"/>
    <w:rsid w:val="00B33D1E"/>
    <w:rsid w:val="00B35B04"/>
    <w:rsid w:val="00B42660"/>
    <w:rsid w:val="00B435C3"/>
    <w:rsid w:val="00B43B12"/>
    <w:rsid w:val="00B46384"/>
    <w:rsid w:val="00B50560"/>
    <w:rsid w:val="00B507D9"/>
    <w:rsid w:val="00B51A9F"/>
    <w:rsid w:val="00B5488F"/>
    <w:rsid w:val="00B55DA3"/>
    <w:rsid w:val="00B5723F"/>
    <w:rsid w:val="00B57F00"/>
    <w:rsid w:val="00B604B4"/>
    <w:rsid w:val="00B61B94"/>
    <w:rsid w:val="00B626A5"/>
    <w:rsid w:val="00B65B49"/>
    <w:rsid w:val="00B6620B"/>
    <w:rsid w:val="00B70561"/>
    <w:rsid w:val="00B7266C"/>
    <w:rsid w:val="00B726E9"/>
    <w:rsid w:val="00B73084"/>
    <w:rsid w:val="00B771D7"/>
    <w:rsid w:val="00B77AC6"/>
    <w:rsid w:val="00B816BC"/>
    <w:rsid w:val="00B85014"/>
    <w:rsid w:val="00B855C8"/>
    <w:rsid w:val="00B86398"/>
    <w:rsid w:val="00B943CA"/>
    <w:rsid w:val="00B945CF"/>
    <w:rsid w:val="00B94F0E"/>
    <w:rsid w:val="00B95355"/>
    <w:rsid w:val="00B96AFE"/>
    <w:rsid w:val="00B978D8"/>
    <w:rsid w:val="00BA4678"/>
    <w:rsid w:val="00BA5757"/>
    <w:rsid w:val="00BA6B82"/>
    <w:rsid w:val="00BA7805"/>
    <w:rsid w:val="00BB1045"/>
    <w:rsid w:val="00BB426A"/>
    <w:rsid w:val="00BB5DE3"/>
    <w:rsid w:val="00BB6389"/>
    <w:rsid w:val="00BC5599"/>
    <w:rsid w:val="00BD032E"/>
    <w:rsid w:val="00BD0E3C"/>
    <w:rsid w:val="00BD25DF"/>
    <w:rsid w:val="00BD3B9C"/>
    <w:rsid w:val="00BD68D8"/>
    <w:rsid w:val="00BE0DD1"/>
    <w:rsid w:val="00BE19DB"/>
    <w:rsid w:val="00BE2525"/>
    <w:rsid w:val="00BE380D"/>
    <w:rsid w:val="00BF378D"/>
    <w:rsid w:val="00BF3D97"/>
    <w:rsid w:val="00C04BFA"/>
    <w:rsid w:val="00C05A9E"/>
    <w:rsid w:val="00C11A9C"/>
    <w:rsid w:val="00C12583"/>
    <w:rsid w:val="00C13FA4"/>
    <w:rsid w:val="00C17FFA"/>
    <w:rsid w:val="00C20BA9"/>
    <w:rsid w:val="00C20C03"/>
    <w:rsid w:val="00C23276"/>
    <w:rsid w:val="00C23BFD"/>
    <w:rsid w:val="00C24545"/>
    <w:rsid w:val="00C24BC2"/>
    <w:rsid w:val="00C27931"/>
    <w:rsid w:val="00C27BEA"/>
    <w:rsid w:val="00C30ED5"/>
    <w:rsid w:val="00C34176"/>
    <w:rsid w:val="00C4063E"/>
    <w:rsid w:val="00C406ED"/>
    <w:rsid w:val="00C44ADD"/>
    <w:rsid w:val="00C44BA4"/>
    <w:rsid w:val="00C540C1"/>
    <w:rsid w:val="00C60425"/>
    <w:rsid w:val="00C60F44"/>
    <w:rsid w:val="00C64B4E"/>
    <w:rsid w:val="00C657F7"/>
    <w:rsid w:val="00C6660F"/>
    <w:rsid w:val="00C705C0"/>
    <w:rsid w:val="00C7385D"/>
    <w:rsid w:val="00C73E59"/>
    <w:rsid w:val="00C75996"/>
    <w:rsid w:val="00C769A7"/>
    <w:rsid w:val="00C821D4"/>
    <w:rsid w:val="00C84EC2"/>
    <w:rsid w:val="00C86A2C"/>
    <w:rsid w:val="00C90FDD"/>
    <w:rsid w:val="00C97C53"/>
    <w:rsid w:val="00CA1421"/>
    <w:rsid w:val="00CA3ACA"/>
    <w:rsid w:val="00CA4209"/>
    <w:rsid w:val="00CA459B"/>
    <w:rsid w:val="00CB1837"/>
    <w:rsid w:val="00CB1B8C"/>
    <w:rsid w:val="00CB1EE3"/>
    <w:rsid w:val="00CB2FB4"/>
    <w:rsid w:val="00CB4831"/>
    <w:rsid w:val="00CC179C"/>
    <w:rsid w:val="00CC25DF"/>
    <w:rsid w:val="00CC3B13"/>
    <w:rsid w:val="00CC5866"/>
    <w:rsid w:val="00CC7304"/>
    <w:rsid w:val="00CD3F69"/>
    <w:rsid w:val="00CD43C3"/>
    <w:rsid w:val="00CD7E2F"/>
    <w:rsid w:val="00CE0BB7"/>
    <w:rsid w:val="00CE42CB"/>
    <w:rsid w:val="00CE54D2"/>
    <w:rsid w:val="00CE5815"/>
    <w:rsid w:val="00CE7749"/>
    <w:rsid w:val="00CF0051"/>
    <w:rsid w:val="00CF2F01"/>
    <w:rsid w:val="00CF3E40"/>
    <w:rsid w:val="00CF5E3F"/>
    <w:rsid w:val="00CF69E9"/>
    <w:rsid w:val="00D03930"/>
    <w:rsid w:val="00D03BA0"/>
    <w:rsid w:val="00D052F1"/>
    <w:rsid w:val="00D05A4E"/>
    <w:rsid w:val="00D06752"/>
    <w:rsid w:val="00D067D3"/>
    <w:rsid w:val="00D07395"/>
    <w:rsid w:val="00D10B26"/>
    <w:rsid w:val="00D111EF"/>
    <w:rsid w:val="00D1122E"/>
    <w:rsid w:val="00D11D8A"/>
    <w:rsid w:val="00D15EB5"/>
    <w:rsid w:val="00D26E00"/>
    <w:rsid w:val="00D2773A"/>
    <w:rsid w:val="00D3347F"/>
    <w:rsid w:val="00D357DF"/>
    <w:rsid w:val="00D362DE"/>
    <w:rsid w:val="00D41CC3"/>
    <w:rsid w:val="00D43647"/>
    <w:rsid w:val="00D45D52"/>
    <w:rsid w:val="00D47A9B"/>
    <w:rsid w:val="00D50C93"/>
    <w:rsid w:val="00D548B5"/>
    <w:rsid w:val="00D54D6C"/>
    <w:rsid w:val="00D55007"/>
    <w:rsid w:val="00D609FA"/>
    <w:rsid w:val="00D612DA"/>
    <w:rsid w:val="00D62F8B"/>
    <w:rsid w:val="00D64363"/>
    <w:rsid w:val="00D64582"/>
    <w:rsid w:val="00D64DA9"/>
    <w:rsid w:val="00D7333F"/>
    <w:rsid w:val="00D75762"/>
    <w:rsid w:val="00D760F3"/>
    <w:rsid w:val="00D77A78"/>
    <w:rsid w:val="00D81253"/>
    <w:rsid w:val="00D82840"/>
    <w:rsid w:val="00D84097"/>
    <w:rsid w:val="00D85651"/>
    <w:rsid w:val="00D87276"/>
    <w:rsid w:val="00D87B02"/>
    <w:rsid w:val="00D906F2"/>
    <w:rsid w:val="00D91749"/>
    <w:rsid w:val="00D9199E"/>
    <w:rsid w:val="00D92854"/>
    <w:rsid w:val="00D93294"/>
    <w:rsid w:val="00D934F2"/>
    <w:rsid w:val="00D93528"/>
    <w:rsid w:val="00DA03CB"/>
    <w:rsid w:val="00DA1CD7"/>
    <w:rsid w:val="00DA2546"/>
    <w:rsid w:val="00DB212A"/>
    <w:rsid w:val="00DB3FE8"/>
    <w:rsid w:val="00DB5F6E"/>
    <w:rsid w:val="00DB79B0"/>
    <w:rsid w:val="00DC5E6A"/>
    <w:rsid w:val="00DD36EA"/>
    <w:rsid w:val="00DD4019"/>
    <w:rsid w:val="00DD4D0E"/>
    <w:rsid w:val="00DD5BA5"/>
    <w:rsid w:val="00DD6D5B"/>
    <w:rsid w:val="00DD78CA"/>
    <w:rsid w:val="00DE0704"/>
    <w:rsid w:val="00DE1B2E"/>
    <w:rsid w:val="00DE3019"/>
    <w:rsid w:val="00DF1917"/>
    <w:rsid w:val="00DF4B07"/>
    <w:rsid w:val="00DF77BC"/>
    <w:rsid w:val="00E0136A"/>
    <w:rsid w:val="00E0761D"/>
    <w:rsid w:val="00E1393D"/>
    <w:rsid w:val="00E1469B"/>
    <w:rsid w:val="00E17116"/>
    <w:rsid w:val="00E235BB"/>
    <w:rsid w:val="00E236DB"/>
    <w:rsid w:val="00E3509B"/>
    <w:rsid w:val="00E355E7"/>
    <w:rsid w:val="00E4018B"/>
    <w:rsid w:val="00E40384"/>
    <w:rsid w:val="00E41D4F"/>
    <w:rsid w:val="00E443AD"/>
    <w:rsid w:val="00E45C8D"/>
    <w:rsid w:val="00E50BEC"/>
    <w:rsid w:val="00E50E82"/>
    <w:rsid w:val="00E5195D"/>
    <w:rsid w:val="00E51F05"/>
    <w:rsid w:val="00E619C1"/>
    <w:rsid w:val="00E62CB2"/>
    <w:rsid w:val="00E67BCC"/>
    <w:rsid w:val="00E73119"/>
    <w:rsid w:val="00E768B5"/>
    <w:rsid w:val="00E779FD"/>
    <w:rsid w:val="00E800A2"/>
    <w:rsid w:val="00E80683"/>
    <w:rsid w:val="00E82A36"/>
    <w:rsid w:val="00E832D3"/>
    <w:rsid w:val="00E85C8F"/>
    <w:rsid w:val="00E861F9"/>
    <w:rsid w:val="00E869F3"/>
    <w:rsid w:val="00E87128"/>
    <w:rsid w:val="00E87B88"/>
    <w:rsid w:val="00E90021"/>
    <w:rsid w:val="00E90338"/>
    <w:rsid w:val="00E90B04"/>
    <w:rsid w:val="00E92292"/>
    <w:rsid w:val="00E9314E"/>
    <w:rsid w:val="00E938B5"/>
    <w:rsid w:val="00E975A9"/>
    <w:rsid w:val="00EA26CB"/>
    <w:rsid w:val="00EA287F"/>
    <w:rsid w:val="00EA368A"/>
    <w:rsid w:val="00EA3BD7"/>
    <w:rsid w:val="00EA7DA9"/>
    <w:rsid w:val="00EB1789"/>
    <w:rsid w:val="00EB224C"/>
    <w:rsid w:val="00EB4B4E"/>
    <w:rsid w:val="00EC069B"/>
    <w:rsid w:val="00EC155B"/>
    <w:rsid w:val="00EC17D8"/>
    <w:rsid w:val="00EC212C"/>
    <w:rsid w:val="00EC6D25"/>
    <w:rsid w:val="00ED000E"/>
    <w:rsid w:val="00ED203B"/>
    <w:rsid w:val="00ED2EE2"/>
    <w:rsid w:val="00ED5EF4"/>
    <w:rsid w:val="00EE2D2D"/>
    <w:rsid w:val="00EE3539"/>
    <w:rsid w:val="00EE39F5"/>
    <w:rsid w:val="00EE5FFB"/>
    <w:rsid w:val="00EF0AA9"/>
    <w:rsid w:val="00EF3EDB"/>
    <w:rsid w:val="00EF4775"/>
    <w:rsid w:val="00EF559D"/>
    <w:rsid w:val="00EF6851"/>
    <w:rsid w:val="00F0059E"/>
    <w:rsid w:val="00F00EF7"/>
    <w:rsid w:val="00F01E1E"/>
    <w:rsid w:val="00F10F78"/>
    <w:rsid w:val="00F12607"/>
    <w:rsid w:val="00F12BE4"/>
    <w:rsid w:val="00F15F93"/>
    <w:rsid w:val="00F21DC7"/>
    <w:rsid w:val="00F227FA"/>
    <w:rsid w:val="00F31CB6"/>
    <w:rsid w:val="00F33803"/>
    <w:rsid w:val="00F35975"/>
    <w:rsid w:val="00F36511"/>
    <w:rsid w:val="00F36D42"/>
    <w:rsid w:val="00F40178"/>
    <w:rsid w:val="00F40BAF"/>
    <w:rsid w:val="00F41E44"/>
    <w:rsid w:val="00F43709"/>
    <w:rsid w:val="00F44500"/>
    <w:rsid w:val="00F4602E"/>
    <w:rsid w:val="00F5082E"/>
    <w:rsid w:val="00F51913"/>
    <w:rsid w:val="00F5234B"/>
    <w:rsid w:val="00F53E37"/>
    <w:rsid w:val="00F55893"/>
    <w:rsid w:val="00F578C0"/>
    <w:rsid w:val="00F60883"/>
    <w:rsid w:val="00F6160B"/>
    <w:rsid w:val="00F617C1"/>
    <w:rsid w:val="00F62FD5"/>
    <w:rsid w:val="00F645D4"/>
    <w:rsid w:val="00F64ECC"/>
    <w:rsid w:val="00F65AFD"/>
    <w:rsid w:val="00F6669A"/>
    <w:rsid w:val="00F71811"/>
    <w:rsid w:val="00F72409"/>
    <w:rsid w:val="00F7471E"/>
    <w:rsid w:val="00F74D35"/>
    <w:rsid w:val="00F76001"/>
    <w:rsid w:val="00F76973"/>
    <w:rsid w:val="00F85A94"/>
    <w:rsid w:val="00F908C5"/>
    <w:rsid w:val="00F90D5A"/>
    <w:rsid w:val="00F928F0"/>
    <w:rsid w:val="00F943A0"/>
    <w:rsid w:val="00F9543A"/>
    <w:rsid w:val="00FA1560"/>
    <w:rsid w:val="00FA2FEF"/>
    <w:rsid w:val="00FA4DEE"/>
    <w:rsid w:val="00FA6EB7"/>
    <w:rsid w:val="00FB0622"/>
    <w:rsid w:val="00FB1E7D"/>
    <w:rsid w:val="00FB1EFE"/>
    <w:rsid w:val="00FB5178"/>
    <w:rsid w:val="00FB5247"/>
    <w:rsid w:val="00FB5F37"/>
    <w:rsid w:val="00FC1225"/>
    <w:rsid w:val="00FC184C"/>
    <w:rsid w:val="00FC39F6"/>
    <w:rsid w:val="00FC46B0"/>
    <w:rsid w:val="00FC6B63"/>
    <w:rsid w:val="00FC6F4E"/>
    <w:rsid w:val="00FC7AD4"/>
    <w:rsid w:val="00FD22E6"/>
    <w:rsid w:val="00FE0282"/>
    <w:rsid w:val="00FE2AEF"/>
    <w:rsid w:val="00FE577B"/>
    <w:rsid w:val="00FE71C7"/>
    <w:rsid w:val="00FF00D8"/>
    <w:rsid w:val="00FF3571"/>
    <w:rsid w:val="00FF371F"/>
    <w:rsid w:val="00FF6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dd,#b2b2b2"/>
    </o:shapedefaults>
    <o:shapelayout v:ext="edit">
      <o:idmap v:ext="edit" data="1"/>
    </o:shapelayout>
  </w:shapeDefaults>
  <w:decimalSymbol w:val="."/>
  <w:listSeparator w:val=","/>
  <w14:docId w14:val="020B112E"/>
  <w15:docId w15:val="{9A922B0B-F1B2-4B72-8751-8B1E0816A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tabs>
        <w:tab w:val="right" w:pos="426"/>
        <w:tab w:val="left" w:pos="567"/>
        <w:tab w:val="left" w:pos="2268"/>
        <w:tab w:val="decimal" w:pos="6804"/>
      </w:tabs>
      <w:spacing w:line="360" w:lineRule="auto"/>
      <w:ind w:left="567" w:hanging="567"/>
      <w:outlineLvl w:val="0"/>
    </w:pPr>
    <w:rPr>
      <w:b/>
      <w:sz w:val="24"/>
    </w:rPr>
  </w:style>
  <w:style w:type="paragraph" w:styleId="Heading2">
    <w:name w:val="heading 2"/>
    <w:basedOn w:val="Normal"/>
    <w:next w:val="Normal"/>
    <w:link w:val="Heading2Char"/>
    <w:qFormat/>
    <w:pPr>
      <w:keepNext/>
      <w:tabs>
        <w:tab w:val="right" w:pos="426"/>
        <w:tab w:val="left" w:pos="567"/>
        <w:tab w:val="left" w:pos="2268"/>
        <w:tab w:val="decimal" w:pos="6804"/>
      </w:tabs>
      <w:outlineLvl w:val="1"/>
    </w:pPr>
    <w:rPr>
      <w:rFonts w:ascii="Arial" w:hAnsi="Arial"/>
      <w:b/>
    </w:rPr>
  </w:style>
  <w:style w:type="paragraph" w:styleId="Heading3">
    <w:name w:val="heading 3"/>
    <w:basedOn w:val="Normal"/>
    <w:next w:val="Normal"/>
    <w:qFormat/>
    <w:pPr>
      <w:keepNext/>
      <w:tabs>
        <w:tab w:val="right" w:pos="426"/>
        <w:tab w:val="left" w:pos="567"/>
        <w:tab w:val="left" w:pos="2268"/>
        <w:tab w:val="decimal" w:pos="6804"/>
      </w:tabs>
      <w:ind w:left="567" w:hanging="567"/>
      <w:outlineLvl w:val="2"/>
    </w:pPr>
    <w:rPr>
      <w:rFonts w:ascii="Arial" w:hAnsi="Arial"/>
      <w:b/>
    </w:rPr>
  </w:style>
  <w:style w:type="paragraph" w:styleId="Heading4">
    <w:name w:val="heading 4"/>
    <w:basedOn w:val="Normal"/>
    <w:next w:val="Normal"/>
    <w:qFormat/>
    <w:pPr>
      <w:keepNext/>
      <w:tabs>
        <w:tab w:val="right" w:pos="426"/>
        <w:tab w:val="left" w:pos="567"/>
        <w:tab w:val="left" w:pos="7938"/>
        <w:tab w:val="decimal" w:pos="8789"/>
      </w:tabs>
      <w:outlineLvl w:val="3"/>
    </w:pPr>
    <w:rPr>
      <w:rFonts w:ascii="Arial" w:hAnsi="Arial"/>
      <w:b/>
      <w:sz w:val="18"/>
    </w:rPr>
  </w:style>
  <w:style w:type="paragraph" w:styleId="Heading5">
    <w:name w:val="heading 5"/>
    <w:basedOn w:val="Normal"/>
    <w:next w:val="Normal"/>
    <w:qFormat/>
    <w:pPr>
      <w:keepNext/>
      <w:tabs>
        <w:tab w:val="left" w:pos="1418"/>
      </w:tabs>
      <w:outlineLvl w:val="4"/>
    </w:pPr>
    <w:rPr>
      <w:rFonts w:ascii="Arial" w:hAnsi="Arial"/>
      <w:u w:val="single"/>
    </w:rPr>
  </w:style>
  <w:style w:type="paragraph" w:styleId="Heading8">
    <w:name w:val="heading 8"/>
    <w:basedOn w:val="Normal"/>
    <w:next w:val="Normal"/>
    <w:qFormat/>
    <w:pPr>
      <w:keepNext/>
      <w:tabs>
        <w:tab w:val="right" w:pos="426"/>
        <w:tab w:val="left" w:pos="567"/>
      </w:tabs>
      <w:spacing w:before="120"/>
      <w:ind w:left="567" w:hanging="567"/>
      <w:outlineLvl w:val="7"/>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emiHidden/>
  </w:style>
  <w:style w:type="paragraph" w:styleId="BodyTextIndent">
    <w:name w:val="Body Text Indent"/>
    <w:basedOn w:val="Normal"/>
    <w:semiHidden/>
    <w:pPr>
      <w:tabs>
        <w:tab w:val="right" w:pos="426"/>
        <w:tab w:val="left" w:pos="567"/>
        <w:tab w:val="left" w:pos="2268"/>
        <w:tab w:val="decimal" w:pos="6804"/>
      </w:tabs>
      <w:spacing w:before="120"/>
      <w:ind w:left="567" w:hanging="567"/>
    </w:pPr>
    <w:rPr>
      <w:sz w:val="24"/>
    </w:rPr>
  </w:style>
  <w:style w:type="paragraph" w:styleId="BodyText">
    <w:name w:val="Body Text"/>
    <w:basedOn w:val="Normal"/>
    <w:semiHidden/>
    <w:pPr>
      <w:widowControl w:val="0"/>
      <w:autoSpaceDE w:val="0"/>
      <w:autoSpaceDN w:val="0"/>
      <w:adjustRightInd w:val="0"/>
    </w:pPr>
    <w:rPr>
      <w:rFonts w:ascii="Arial" w:hAnsi="Arial"/>
      <w:color w:val="000000"/>
    </w:rPr>
  </w:style>
  <w:style w:type="paragraph" w:styleId="ListParagraph">
    <w:name w:val="List Paragraph"/>
    <w:basedOn w:val="Normal"/>
    <w:uiPriority w:val="34"/>
    <w:qFormat/>
    <w:rsid w:val="005C64F5"/>
    <w:pPr>
      <w:ind w:left="720"/>
      <w:contextualSpacing/>
    </w:pPr>
  </w:style>
  <w:style w:type="character" w:customStyle="1" w:styleId="Heading2Char">
    <w:name w:val="Heading 2 Char"/>
    <w:basedOn w:val="DefaultParagraphFont"/>
    <w:link w:val="Heading2"/>
    <w:rsid w:val="00466DDB"/>
    <w:rPr>
      <w:rFonts w:ascii="Arial" w:hAnsi="Arial"/>
      <w:b/>
      <w:lang w:eastAsia="en-US"/>
    </w:rPr>
  </w:style>
  <w:style w:type="paragraph" w:styleId="BalloonText">
    <w:name w:val="Balloon Text"/>
    <w:basedOn w:val="Normal"/>
    <w:link w:val="BalloonTextChar"/>
    <w:uiPriority w:val="99"/>
    <w:semiHidden/>
    <w:unhideWhenUsed/>
    <w:rsid w:val="00934F6E"/>
    <w:rPr>
      <w:rFonts w:ascii="Tahoma" w:hAnsi="Tahoma" w:cs="Tahoma"/>
      <w:sz w:val="16"/>
      <w:szCs w:val="16"/>
    </w:rPr>
  </w:style>
  <w:style w:type="character" w:customStyle="1" w:styleId="BalloonTextChar">
    <w:name w:val="Balloon Text Char"/>
    <w:basedOn w:val="DefaultParagraphFont"/>
    <w:link w:val="BalloonText"/>
    <w:uiPriority w:val="99"/>
    <w:semiHidden/>
    <w:rsid w:val="00934F6E"/>
    <w:rPr>
      <w:rFonts w:ascii="Tahoma" w:hAnsi="Tahoma" w:cs="Tahoma"/>
      <w:sz w:val="16"/>
      <w:szCs w:val="16"/>
      <w:lang w:eastAsia="en-US"/>
    </w:rPr>
  </w:style>
  <w:style w:type="character" w:styleId="Hyperlink">
    <w:name w:val="Hyperlink"/>
    <w:basedOn w:val="DefaultParagraphFont"/>
    <w:uiPriority w:val="99"/>
    <w:unhideWhenUsed/>
    <w:rsid w:val="00613FCE"/>
    <w:rPr>
      <w:color w:val="0000FF" w:themeColor="hyperlink"/>
      <w:u w:val="single"/>
    </w:rPr>
  </w:style>
  <w:style w:type="paragraph" w:customStyle="1" w:styleId="Default">
    <w:name w:val="Default"/>
    <w:rsid w:val="00613FCE"/>
    <w:pPr>
      <w:autoSpaceDE w:val="0"/>
      <w:autoSpaceDN w:val="0"/>
      <w:adjustRightInd w:val="0"/>
    </w:pPr>
    <w:rPr>
      <w:rFonts w:ascii="Calibri" w:eastAsiaTheme="minorEastAsia" w:hAnsi="Calibri" w:cs="Calibri"/>
      <w:color w:val="000000"/>
      <w:sz w:val="24"/>
      <w:szCs w:val="24"/>
    </w:rPr>
  </w:style>
  <w:style w:type="character" w:customStyle="1" w:styleId="FooterChar">
    <w:name w:val="Footer Char"/>
    <w:basedOn w:val="DefaultParagraphFont"/>
    <w:link w:val="Footer"/>
    <w:uiPriority w:val="99"/>
    <w:rsid w:val="00DB5F6E"/>
    <w:rPr>
      <w:lang w:eastAsia="en-US"/>
    </w:rPr>
  </w:style>
  <w:style w:type="character" w:styleId="FootnoteReference">
    <w:name w:val="footnote reference"/>
    <w:basedOn w:val="DefaultParagraphFont"/>
    <w:uiPriority w:val="99"/>
    <w:semiHidden/>
    <w:unhideWhenUsed/>
    <w:rsid w:val="004D470B"/>
    <w:rPr>
      <w:vertAlign w:val="superscript"/>
    </w:rPr>
  </w:style>
  <w:style w:type="paragraph" w:styleId="FootnoteText">
    <w:name w:val="footnote text"/>
    <w:basedOn w:val="Normal"/>
    <w:link w:val="FootnoteTextChar"/>
    <w:uiPriority w:val="99"/>
    <w:semiHidden/>
    <w:unhideWhenUsed/>
    <w:rsid w:val="004D470B"/>
    <w:rPr>
      <w:rFonts w:eastAsiaTheme="minorHAnsi"/>
      <w:lang w:eastAsia="en-GB"/>
    </w:rPr>
  </w:style>
  <w:style w:type="character" w:customStyle="1" w:styleId="FootnoteTextChar">
    <w:name w:val="Footnote Text Char"/>
    <w:basedOn w:val="DefaultParagraphFont"/>
    <w:link w:val="FootnoteText"/>
    <w:uiPriority w:val="99"/>
    <w:semiHidden/>
    <w:rsid w:val="004D470B"/>
    <w:rPr>
      <w:rFonts w:eastAsiaTheme="minorHAnsi"/>
    </w:rPr>
  </w:style>
  <w:style w:type="character" w:styleId="UnresolvedMention">
    <w:name w:val="Unresolved Mention"/>
    <w:basedOn w:val="DefaultParagraphFont"/>
    <w:uiPriority w:val="99"/>
    <w:semiHidden/>
    <w:unhideWhenUsed/>
    <w:rsid w:val="004D4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Minutes%20-%20Over%20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A63BD-2910-4F8B-BF11-E59236E90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 Over PC</Template>
  <TotalTime>1</TotalTime>
  <Pages>4</Pages>
  <Words>1873</Words>
  <Characters>9652</Characters>
  <Application>Microsoft Office Word</Application>
  <DocSecurity>0</DocSecurity>
  <Lines>80</Lines>
  <Paragraphs>23</Paragraphs>
  <ScaleCrop>false</ScaleCrop>
  <HeadingPairs>
    <vt:vector size="2" baseType="variant">
      <vt:variant>
        <vt:lpstr>Title</vt:lpstr>
      </vt:variant>
      <vt:variant>
        <vt:i4>1</vt:i4>
      </vt:variant>
    </vt:vector>
  </HeadingPairs>
  <TitlesOfParts>
    <vt:vector size="1" baseType="lpstr">
      <vt:lpstr>Over Parish Council</vt:lpstr>
    </vt:vector>
  </TitlesOfParts>
  <Company>Home</Company>
  <LinksUpToDate>false</LinksUpToDate>
  <CharactersWithSpaces>11502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 Parish Council</dc:title>
  <dc:creator>Swavesey Parish Council</dc:creator>
  <cp:lastModifiedBy>Over Parish Clerk</cp:lastModifiedBy>
  <cp:revision>3</cp:revision>
  <cp:lastPrinted>2020-10-14T13:40:00Z</cp:lastPrinted>
  <dcterms:created xsi:type="dcterms:W3CDTF">2020-11-11T12:24:00Z</dcterms:created>
  <dcterms:modified xsi:type="dcterms:W3CDTF">2020-11-11T12:24:00Z</dcterms:modified>
</cp:coreProperties>
</file>